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item2.xml" ContentType="application/xml"/>
  <Override PartName="/customXml/_rels/item1.xml.rels" ContentType="application/vnd.openxmlformats-package.relationships+xml"/>
  <Override PartName="/customXml/_rels/item2.xml.rels" ContentType="application/vnd.openxmlformats-package.relationships+xml"/>
  <Override PartName="/customXml/itemProps2.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firstLine="708"/>
        <w:rPr>
          <w:rFonts w:ascii="Roboto" w:hAnsi="Roboto"/>
          <w:sz w:val="28"/>
          <w:szCs w:val="28"/>
        </w:rPr>
      </w:pPr>
      <w:r>
        <w:rPr>
          <w:rFonts w:ascii="Roboto" w:hAnsi="Roboto"/>
          <w:sz w:val="28"/>
          <w:szCs w:val="28"/>
        </w:rPr>
      </w:r>
    </w:p>
    <w:p>
      <w:pPr>
        <w:pStyle w:val="Normal"/>
        <w:rPr>
          <w:rFonts w:ascii="Roboto" w:hAnsi="Roboto"/>
        </w:rPr>
      </w:pPr>
      <w:r>
        <w:rPr>
          <w:rFonts w:ascii="Roboto" w:hAnsi="Roboto"/>
        </w:rPr>
      </w:r>
    </w:p>
    <w:p>
      <w:pPr>
        <w:pStyle w:val="Normal"/>
        <w:rPr>
          <w:rFonts w:ascii="Roboto" w:hAnsi="Roboto"/>
        </w:rPr>
      </w:pPr>
      <w:r>
        <w:rPr>
          <w:rFonts w:ascii="Roboto" w:hAnsi="Roboto"/>
        </w:rPr>
      </w:r>
    </w:p>
    <w:p>
      <w:pPr>
        <w:pStyle w:val="Normal"/>
        <w:rPr>
          <w:rFonts w:ascii="Roboto" w:hAnsi="Roboto"/>
        </w:rPr>
      </w:pPr>
      <w:r>
        <w:rPr>
          <w:rFonts w:ascii="Roboto" w:hAnsi="Roboto"/>
        </w:rPr>
      </w:r>
    </w:p>
    <w:p>
      <w:pPr>
        <w:pStyle w:val="Normal"/>
        <w:rPr>
          <w:rFonts w:ascii="Roboto" w:hAnsi="Roboto"/>
        </w:rPr>
      </w:pPr>
      <w:r>
        <w:rPr>
          <w:rFonts w:ascii="Roboto" w:hAnsi="Roboto"/>
        </w:rPr>
      </w:r>
    </w:p>
    <w:p>
      <w:pPr>
        <w:pStyle w:val="Normal"/>
        <w:jc w:val="center"/>
        <w:rPr>
          <w:rFonts w:ascii="Roboto" w:hAnsi="Roboto"/>
          <w:b/>
          <w:b/>
          <w:sz w:val="28"/>
          <w:szCs w:val="28"/>
        </w:rPr>
      </w:pPr>
      <w:r>
        <w:rPr>
          <w:rFonts w:ascii="Roboto" w:hAnsi="Roboto"/>
          <w:b/>
          <w:sz w:val="28"/>
          <w:szCs w:val="28"/>
        </w:rPr>
      </w:r>
    </w:p>
    <w:p>
      <w:pPr>
        <w:pStyle w:val="Normal"/>
        <w:jc w:val="center"/>
        <w:rPr>
          <w:rFonts w:ascii="Roboto" w:hAnsi="Roboto"/>
          <w:b/>
          <w:b/>
          <w:sz w:val="28"/>
          <w:szCs w:val="28"/>
        </w:rPr>
      </w:pPr>
      <w:r>
        <w:rPr>
          <w:rFonts w:ascii="Roboto" w:hAnsi="Roboto"/>
          <w:b/>
          <w:sz w:val="28"/>
          <w:szCs w:val="28"/>
        </w:rPr>
      </w:r>
    </w:p>
    <w:p>
      <w:pPr>
        <w:pStyle w:val="Normal"/>
        <w:jc w:val="center"/>
        <w:rPr>
          <w:rFonts w:ascii="Roboto" w:hAnsi="Roboto"/>
          <w:b/>
          <w:b/>
          <w:sz w:val="28"/>
          <w:szCs w:val="28"/>
        </w:rPr>
      </w:pPr>
      <w:r>
        <w:rPr>
          <w:rFonts w:ascii="Roboto" w:hAnsi="Roboto"/>
          <w:b/>
          <w:sz w:val="28"/>
          <w:szCs w:val="28"/>
        </w:rPr>
      </w:r>
    </w:p>
    <w:p>
      <w:pPr>
        <w:pStyle w:val="Normal"/>
        <w:jc w:val="center"/>
        <w:rPr>
          <w:rFonts w:ascii="Roboto" w:hAnsi="Roboto"/>
          <w:b/>
          <w:b/>
          <w:sz w:val="28"/>
          <w:szCs w:val="28"/>
        </w:rPr>
      </w:pPr>
      <w:r>
        <w:rPr>
          <w:rFonts w:ascii="Roboto" w:hAnsi="Roboto"/>
          <w:b/>
          <w:sz w:val="28"/>
          <w:szCs w:val="28"/>
        </w:rPr>
      </w:r>
    </w:p>
    <w:p>
      <w:pPr>
        <w:pStyle w:val="Normal"/>
        <w:jc w:val="center"/>
        <w:rPr>
          <w:rFonts w:ascii="Roboto" w:hAnsi="Roboto"/>
          <w:b/>
          <w:b/>
          <w:sz w:val="28"/>
          <w:szCs w:val="28"/>
        </w:rPr>
      </w:pPr>
      <w:r>
        <w:drawing>
          <wp:anchor behindDoc="0" distT="0" distB="0" distL="0" distR="0" simplePos="0" locked="0" layoutInCell="0" allowOverlap="1" relativeHeight="7">
            <wp:simplePos x="0" y="0"/>
            <wp:positionH relativeFrom="column">
              <wp:posOffset>2224405</wp:posOffset>
            </wp:positionH>
            <wp:positionV relativeFrom="paragraph">
              <wp:posOffset>-1415415</wp:posOffset>
            </wp:positionV>
            <wp:extent cx="2466975" cy="952500"/>
            <wp:effectExtent l="0" t="0" r="0" b="0"/>
            <wp:wrapNone/>
            <wp:docPr id="1" name="Imag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2" descr=""/>
                    <pic:cNvPicPr>
                      <a:picLocks noChangeAspect="1" noChangeArrowheads="1"/>
                    </pic:cNvPicPr>
                  </pic:nvPicPr>
                  <pic:blipFill>
                    <a:blip r:embed="rId2"/>
                    <a:stretch>
                      <a:fillRect/>
                    </a:stretch>
                  </pic:blipFill>
                  <pic:spPr bwMode="auto">
                    <a:xfrm>
                      <a:off x="0" y="0"/>
                      <a:ext cx="2466975" cy="952500"/>
                    </a:xfrm>
                    <a:prstGeom prst="rect">
                      <a:avLst/>
                    </a:prstGeom>
                  </pic:spPr>
                </pic:pic>
              </a:graphicData>
            </a:graphic>
          </wp:anchor>
        </w:drawing>
      </w:r>
      <w:r>
        <w:rPr>
          <w:rFonts w:ascii="Roboto" w:hAnsi="Roboto"/>
          <w:b/>
          <w:sz w:val="28"/>
          <w:szCs w:val="28"/>
        </w:rPr>
        <w:t>C</w:t>
      </w:r>
      <w:r>
        <w:rPr>
          <w:rFonts w:ascii="Roboto" w:hAnsi="Roboto"/>
          <w:b/>
          <w:sz w:val="28"/>
          <w:szCs w:val="28"/>
        </w:rPr>
        <w:t>ONTRAT DE LOCATION</w:t>
      </w:r>
    </w:p>
    <w:p>
      <w:pPr>
        <w:pStyle w:val="Normal"/>
        <w:rPr>
          <w:rFonts w:ascii="Roboto" w:hAnsi="Roboto"/>
        </w:rPr>
      </w:pPr>
      <w:r>
        <w:rPr>
          <w:rFonts w:ascii="Roboto" w:hAnsi="Roboto"/>
        </w:rPr>
      </w:r>
    </w:p>
    <w:p>
      <w:pPr>
        <w:pStyle w:val="Normal"/>
        <w:rPr>
          <w:rFonts w:ascii="Roboto" w:hAnsi="Roboto"/>
        </w:rPr>
      </w:pPr>
      <w:r>
        <w:rPr>
          <w:rFonts w:ascii="Roboto" w:hAnsi="Roboto"/>
        </w:rPr>
      </w:r>
    </w:p>
    <w:p>
      <w:pPr>
        <w:pStyle w:val="Normal"/>
        <w:rPr>
          <w:rFonts w:ascii="Roboto" w:hAnsi="Roboto"/>
        </w:rPr>
      </w:pPr>
      <w:r>
        <w:rPr>
          <w:rFonts w:ascii="Roboto" w:hAnsi="Roboto"/>
        </w:rPr>
      </w:r>
    </w:p>
    <w:p>
      <w:pPr>
        <w:pStyle w:val="Normal"/>
        <w:rPr>
          <w:rFonts w:ascii="Roboto" w:hAnsi="Roboto"/>
        </w:rPr>
      </w:pPr>
      <w:r>
        <w:rPr>
          <w:rFonts w:ascii="Roboto" w:hAnsi="Roboto"/>
        </w:rPr>
        <w:t>Madame, Monsieur,</w:t>
      </w:r>
    </w:p>
    <w:p>
      <w:pPr>
        <w:pStyle w:val="Normal"/>
        <w:rPr>
          <w:rFonts w:ascii="Roboto" w:hAnsi="Roboto"/>
        </w:rPr>
      </w:pPr>
      <w:r>
        <w:rPr>
          <w:rFonts w:ascii="Roboto" w:hAnsi="Roboto"/>
        </w:rPr>
      </w:r>
    </w:p>
    <w:p>
      <w:pPr>
        <w:pStyle w:val="Normal"/>
        <w:rPr>
          <w:rFonts w:ascii="Roboto" w:hAnsi="Roboto"/>
        </w:rPr>
      </w:pPr>
      <w:r>
        <w:rPr>
          <w:rFonts w:ascii="Roboto" w:hAnsi="Roboto"/>
        </w:rPr>
        <w:t>Nous avons le plaisir de vous adresser, en double exemplaire, un contrat de location pour l’un de nos cinq gîtes ou chambres d’hôtes situés dans une propriété d’environ deux hectares, dont un hectare de champs, en pleine campagne. Nous sommes situés dans un petit hameau composé d’une ferme, d’une maison et de notre propriété.</w:t>
      </w:r>
    </w:p>
    <w:p>
      <w:pPr>
        <w:pStyle w:val="Normal"/>
        <w:rPr>
          <w:rFonts w:ascii="Roboto" w:hAnsi="Roboto"/>
        </w:rPr>
      </w:pPr>
      <w:r>
        <w:rPr>
          <w:rFonts w:ascii="Roboto" w:hAnsi="Roboto"/>
        </w:rPr>
        <w:t>Le Mas des papillons est composé de trois corps de bâtiment :</w:t>
      </w:r>
    </w:p>
    <w:p>
      <w:pPr>
        <w:pStyle w:val="Paragraphedeliste1"/>
        <w:rPr>
          <w:rFonts w:ascii="Roboto" w:hAnsi="Roboto"/>
        </w:rPr>
      </w:pPr>
      <w:r>
        <w:rPr>
          <w:rFonts w:ascii="Roboto" w:hAnsi="Roboto"/>
        </w:rPr>
        <w:t xml:space="preserve">Dans le premier, un gîte : </w:t>
      </w:r>
      <w:r>
        <w:rPr>
          <w:rFonts w:ascii="Roboto" w:hAnsi="Roboto"/>
          <w:b/>
        </w:rPr>
        <w:t>La Ferme ;</w:t>
      </w:r>
    </w:p>
    <w:p>
      <w:pPr>
        <w:pStyle w:val="Paragraphedeliste1"/>
        <w:rPr>
          <w:rFonts w:ascii="Roboto" w:hAnsi="Roboto"/>
        </w:rPr>
      </w:pPr>
      <w:r>
        <w:rPr>
          <w:rFonts w:ascii="Roboto" w:hAnsi="Roboto"/>
        </w:rPr>
        <w:t xml:space="preserve">Dans le deuxième, trois gîtes et/ou chambres d’hôtes: </w:t>
      </w:r>
      <w:r>
        <w:rPr>
          <w:rFonts w:ascii="Roboto" w:hAnsi="Roboto"/>
          <w:b/>
        </w:rPr>
        <w:t>Le Cantou, La Grange, et le Four à Pain (</w:t>
      </w:r>
      <w:r>
        <w:rPr>
          <w:rFonts w:ascii="Roboto" w:hAnsi="Roboto"/>
        </w:rPr>
        <w:t xml:space="preserve">chambres d’hôtes = le Four à Pain et la Bergerie), ainsi que la maison des propriétaires. </w:t>
      </w:r>
    </w:p>
    <w:p>
      <w:pPr>
        <w:pStyle w:val="Paragraphedeliste1"/>
        <w:rPr>
          <w:rFonts w:ascii="Roboto" w:hAnsi="Roboto"/>
        </w:rPr>
      </w:pPr>
      <w:r>
        <w:rPr>
          <w:rFonts w:ascii="Roboto" w:hAnsi="Roboto"/>
        </w:rPr>
        <w:t xml:space="preserve">Dans le troisième, </w:t>
      </w:r>
      <w:r>
        <w:rPr>
          <w:rFonts w:ascii="Roboto" w:hAnsi="Roboto"/>
          <w:b/>
        </w:rPr>
        <w:t>La Bergerie</w:t>
      </w:r>
      <w:r>
        <w:rPr>
          <w:rFonts w:ascii="Roboto" w:hAnsi="Roboto"/>
        </w:rPr>
        <w:t xml:space="preserve"> qui est accessible et aménagée pour des personnes à mobilité réduite. En regard de ces bâtiments, une piscine, une salle de jeux et un terrain de pétanque sont à votre disposition.</w:t>
      </w:r>
    </w:p>
    <w:p>
      <w:pPr>
        <w:pStyle w:val="Normal"/>
        <w:jc w:val="center"/>
        <w:rPr>
          <w:rFonts w:ascii="Roboto" w:hAnsi="Roboto"/>
        </w:rPr>
      </w:pPr>
      <w:r>
        <w:rPr>
          <w:rFonts w:ascii="Roboto" w:hAnsi="Roboto"/>
        </w:rPr>
      </w:r>
    </w:p>
    <w:p>
      <w:pPr>
        <w:pStyle w:val="Normal"/>
        <w:rPr>
          <w:rFonts w:ascii="Roboto" w:hAnsi="Roboto"/>
        </w:rPr>
      </w:pPr>
      <w:r>
        <w:rPr>
          <w:rFonts w:ascii="Roboto" w:hAnsi="Roboto"/>
        </w:rPr>
        <w:t>Pouvez-vous nous renvoyer, dans les quinze jours, l’un des exemplaires daté, signé et complété ainsi que l’acompte (30 %) par chèque bancaire ou postal (</w:t>
      </w:r>
      <w:r>
        <w:rPr>
          <w:rFonts w:ascii="Roboto" w:hAnsi="Roboto"/>
          <w:b/>
          <w:u w:val="single"/>
        </w:rPr>
        <w:t>à l’ordre de Mr Sylvain DE GEETERE</w:t>
      </w:r>
      <w:r>
        <w:rPr>
          <w:rFonts w:ascii="Roboto" w:hAnsi="Roboto"/>
        </w:rPr>
        <w:t>), chèques vacances, espèces ou virement. Le solde de la location sera à régler un mois avant votre arrivée.</w:t>
      </w:r>
    </w:p>
    <w:p>
      <w:pPr>
        <w:pStyle w:val="Normal"/>
        <w:rPr>
          <w:rFonts w:ascii="Roboto" w:hAnsi="Roboto"/>
        </w:rPr>
      </w:pPr>
      <w:r>
        <w:rPr>
          <w:rFonts w:ascii="Roboto" w:hAnsi="Roboto"/>
          <w:b/>
        </w:rPr>
        <w:t>L’attestation d’assurance (de type villégiature ou location saisonnière</w:t>
      </w:r>
      <w:r>
        <w:rPr>
          <w:rFonts w:ascii="Roboto" w:hAnsi="Roboto"/>
        </w:rPr>
        <w:t>) peut être envoyée dans un second temps mais avant le début du séjour.</w:t>
      </w:r>
    </w:p>
    <w:p>
      <w:pPr>
        <w:pStyle w:val="Normal"/>
        <w:rPr>
          <w:rFonts w:ascii="Roboto" w:hAnsi="Roboto"/>
        </w:rPr>
      </w:pPr>
      <w:r>
        <w:rPr>
          <w:rFonts w:ascii="Roboto" w:hAnsi="Roboto"/>
        </w:rPr>
        <w:t>Nous vous invitons également à lire nos conditions générales qui se trouvent au verso.</w:t>
      </w:r>
    </w:p>
    <w:p>
      <w:pPr>
        <w:pStyle w:val="Normal"/>
        <w:rPr>
          <w:rFonts w:ascii="Roboto" w:hAnsi="Roboto"/>
        </w:rPr>
      </w:pPr>
      <w:r>
        <w:rPr>
          <w:rFonts w:ascii="Roboto" w:hAnsi="Roboto"/>
        </w:rPr>
      </w:r>
    </w:p>
    <w:p>
      <w:pPr>
        <w:pStyle w:val="Normal"/>
        <w:rPr>
          <w:rFonts w:ascii="Roboto" w:hAnsi="Roboto"/>
        </w:rPr>
      </w:pPr>
      <w:r>
        <w:rPr>
          <w:rFonts w:ascii="Roboto" w:hAnsi="Roboto"/>
        </w:rPr>
        <w:t>En attendant le plaisir de vous accueillir,</w:t>
      </w:r>
    </w:p>
    <w:p>
      <w:pPr>
        <w:pStyle w:val="Normal"/>
        <w:rPr>
          <w:rFonts w:ascii="Roboto" w:hAnsi="Roboto"/>
        </w:rPr>
      </w:pPr>
      <w:r>
        <w:rPr>
          <w:rFonts w:ascii="Roboto" w:hAnsi="Roboto"/>
        </w:rPr>
      </w:r>
    </w:p>
    <w:tbl>
      <w:tblPr>
        <w:tblStyle w:val="Grilledutableau"/>
        <w:tblW w:w="10774" w:type="dxa"/>
        <w:jc w:val="left"/>
        <w:tblInd w:w="-318" w:type="dxa"/>
        <w:tblLayout w:type="fixed"/>
        <w:tblCellMar>
          <w:top w:w="0" w:type="dxa"/>
          <w:left w:w="108" w:type="dxa"/>
          <w:bottom w:w="0" w:type="dxa"/>
          <w:right w:w="108" w:type="dxa"/>
        </w:tblCellMar>
        <w:tblLook w:val="04a0"/>
      </w:tblPr>
      <w:tblGrid>
        <w:gridCol w:w="3830"/>
        <w:gridCol w:w="3401"/>
        <w:gridCol w:w="3543"/>
      </w:tblGrid>
      <w:tr>
        <w:trPr/>
        <w:tc>
          <w:tcPr>
            <w:tcW w:w="3830" w:type="dxa"/>
            <w:tcBorders>
              <w:top w:val="double" w:sz="24" w:space="0" w:color="17365D"/>
              <w:left w:val="double" w:sz="24" w:space="0" w:color="17365D"/>
              <w:bottom w:val="double" w:sz="24" w:space="0" w:color="17365D"/>
              <w:right w:val="double" w:sz="24" w:space="0" w:color="17365D"/>
            </w:tcBorders>
          </w:tcPr>
          <w:p>
            <w:pPr>
              <w:pStyle w:val="Normal"/>
              <w:widowControl/>
              <w:spacing w:before="0" w:after="0"/>
              <w:jc w:val="center"/>
              <w:rPr>
                <w:rFonts w:ascii="Roboto" w:hAnsi="Roboto"/>
              </w:rPr>
            </w:pPr>
            <w:r>
              <w:rPr>
                <w:rFonts w:eastAsia="Calibri" w:ascii="Roboto" w:hAnsi="Roboto"/>
                <w:kern w:val="0"/>
                <w:sz w:val="20"/>
                <w:szCs w:val="20"/>
                <w:lang w:val="fr-FR" w:bidi="ar-SA"/>
              </w:rPr>
              <w:t>GITE LA FERME : 4/5 PERSONNES</w:t>
            </w:r>
          </w:p>
        </w:tc>
        <w:tc>
          <w:tcPr>
            <w:tcW w:w="3401" w:type="dxa"/>
            <w:tcBorders>
              <w:top w:val="double" w:sz="24" w:space="0" w:color="17365D"/>
              <w:left w:val="double" w:sz="24" w:space="0" w:color="17365D"/>
              <w:bottom w:val="double" w:sz="24" w:space="0" w:color="17365D"/>
              <w:right w:val="double" w:sz="24" w:space="0" w:color="17365D"/>
            </w:tcBorders>
          </w:tcPr>
          <w:p>
            <w:pPr>
              <w:pStyle w:val="Normal"/>
              <w:widowControl/>
              <w:spacing w:before="0" w:after="0"/>
              <w:jc w:val="center"/>
              <w:rPr>
                <w:rFonts w:ascii="Roboto" w:hAnsi="Roboto"/>
              </w:rPr>
            </w:pPr>
            <w:r>
              <w:rPr>
                <w:rFonts w:eastAsia="Calibri" w:ascii="Roboto" w:hAnsi="Roboto"/>
                <w:kern w:val="0"/>
                <w:sz w:val="20"/>
                <w:szCs w:val="20"/>
                <w:lang w:val="fr-FR" w:bidi="ar-SA"/>
              </w:rPr>
              <w:t>GITE LE CANTOU : 4/5 PERSONNES</w:t>
            </w:r>
          </w:p>
        </w:tc>
        <w:tc>
          <w:tcPr>
            <w:tcW w:w="3543" w:type="dxa"/>
            <w:tcBorders>
              <w:top w:val="double" w:sz="24" w:space="0" w:color="17365D"/>
              <w:left w:val="double" w:sz="24" w:space="0" w:color="17365D"/>
              <w:bottom w:val="double" w:sz="24" w:space="0" w:color="17365D"/>
              <w:right w:val="double" w:sz="24" w:space="0" w:color="17365D"/>
            </w:tcBorders>
          </w:tcPr>
          <w:p>
            <w:pPr>
              <w:pStyle w:val="Normal"/>
              <w:widowControl/>
              <w:spacing w:before="0" w:after="0"/>
              <w:jc w:val="center"/>
              <w:rPr>
                <w:rFonts w:ascii="Roboto" w:hAnsi="Roboto"/>
              </w:rPr>
            </w:pPr>
            <w:r>
              <w:rPr>
                <w:rFonts w:eastAsia="Calibri" w:ascii="Roboto" w:hAnsi="Roboto"/>
                <w:kern w:val="0"/>
                <w:sz w:val="20"/>
                <w:szCs w:val="20"/>
                <w:lang w:val="fr-FR" w:bidi="ar-SA"/>
              </w:rPr>
              <w:t>GITE LA GRANGE : 3/4 PERSONNES</w:t>
            </w:r>
          </w:p>
        </w:tc>
      </w:tr>
      <w:tr>
        <w:trPr/>
        <w:tc>
          <w:tcPr>
            <w:tcW w:w="3830" w:type="dxa"/>
            <w:tcBorders>
              <w:top w:val="double" w:sz="24" w:space="0" w:color="17365D"/>
              <w:left w:val="double" w:sz="24" w:space="0" w:color="17365D"/>
              <w:bottom w:val="double" w:sz="24" w:space="0" w:color="17365D"/>
              <w:right w:val="double" w:sz="24" w:space="0" w:color="17365D"/>
            </w:tcBorders>
          </w:tcPr>
          <w:p>
            <w:pPr>
              <w:pStyle w:val="Normal"/>
              <w:widowControl/>
              <w:spacing w:before="0" w:after="0"/>
              <w:jc w:val="left"/>
              <w:rPr>
                <w:rFonts w:ascii="Roboto" w:hAnsi="Roboto"/>
              </w:rPr>
            </w:pPr>
            <w:r>
              <w:rPr>
                <w:rFonts w:eastAsia="Calibri" w:ascii="Roboto" w:hAnsi="Roboto"/>
                <w:kern w:val="0"/>
                <w:sz w:val="20"/>
                <w:szCs w:val="20"/>
                <w:lang w:val="fr-FR" w:bidi="ar-SA"/>
              </w:rPr>
              <w:t>Surface habitable : +/- 65 m2</w:t>
            </w:r>
          </w:p>
          <w:p>
            <w:pPr>
              <w:pStyle w:val="Normal"/>
              <w:widowControl/>
              <w:spacing w:before="0" w:after="0"/>
              <w:jc w:val="left"/>
              <w:rPr>
                <w:rFonts w:ascii="Roboto" w:hAnsi="Roboto"/>
              </w:rPr>
            </w:pPr>
            <w:r>
              <w:rPr>
                <w:rFonts w:eastAsia="Calibri" w:ascii="Roboto" w:hAnsi="Roboto"/>
                <w:kern w:val="0"/>
                <w:sz w:val="20"/>
                <w:szCs w:val="20"/>
                <w:lang w:val="fr-FR" w:bidi="ar-SA"/>
              </w:rPr>
              <w:t>1 Chambre avec lit double</w:t>
            </w:r>
          </w:p>
          <w:p>
            <w:pPr>
              <w:pStyle w:val="Normal"/>
              <w:widowControl/>
              <w:spacing w:before="0" w:after="0"/>
              <w:jc w:val="left"/>
              <w:rPr>
                <w:rFonts w:ascii="Roboto" w:hAnsi="Roboto"/>
              </w:rPr>
            </w:pPr>
            <w:r>
              <w:rPr>
                <w:rFonts w:eastAsia="Calibri" w:ascii="Roboto" w:hAnsi="Roboto"/>
                <w:kern w:val="0"/>
                <w:sz w:val="20"/>
                <w:szCs w:val="20"/>
                <w:lang w:val="fr-FR" w:bidi="ar-SA"/>
              </w:rPr>
              <w:t>1 Chambre avec 2 lits superposés Séjour, canapé convertible, cuisine équipée, TV, Salle d’eau, WC</w:t>
            </w:r>
          </w:p>
          <w:p>
            <w:pPr>
              <w:pStyle w:val="Normal"/>
              <w:widowControl/>
              <w:spacing w:before="0" w:after="0"/>
              <w:jc w:val="left"/>
              <w:rPr>
                <w:rFonts w:ascii="Roboto" w:hAnsi="Roboto"/>
              </w:rPr>
            </w:pPr>
            <w:r>
              <w:rPr>
                <w:rFonts w:eastAsia="Calibri" w:ascii="Roboto" w:hAnsi="Roboto"/>
                <w:kern w:val="0"/>
                <w:sz w:val="20"/>
                <w:szCs w:val="20"/>
                <w:lang w:val="fr-FR" w:bidi="ar-SA"/>
              </w:rPr>
              <w:t>Terrasse couverte avec barbecue et meubles de jardin</w:t>
            </w:r>
          </w:p>
        </w:tc>
        <w:tc>
          <w:tcPr>
            <w:tcW w:w="3401" w:type="dxa"/>
            <w:tcBorders>
              <w:top w:val="double" w:sz="24" w:space="0" w:color="17365D"/>
              <w:left w:val="double" w:sz="24" w:space="0" w:color="17365D"/>
              <w:bottom w:val="double" w:sz="24" w:space="0" w:color="17365D"/>
              <w:right w:val="double" w:sz="24" w:space="0" w:color="17365D"/>
            </w:tcBorders>
          </w:tcPr>
          <w:p>
            <w:pPr>
              <w:pStyle w:val="Normal"/>
              <w:widowControl/>
              <w:spacing w:before="0" w:after="0"/>
              <w:rPr>
                <w:rFonts w:ascii="Roboto" w:hAnsi="Roboto"/>
              </w:rPr>
            </w:pPr>
            <w:r>
              <w:rPr>
                <w:rFonts w:eastAsia="Calibri" w:ascii="Roboto" w:hAnsi="Roboto"/>
                <w:kern w:val="0"/>
                <w:sz w:val="20"/>
                <w:szCs w:val="20"/>
                <w:lang w:val="fr-FR" w:bidi="ar-SA"/>
              </w:rPr>
              <w:t>Surface habitable : +/- 60 m2</w:t>
            </w:r>
          </w:p>
          <w:p>
            <w:pPr>
              <w:pStyle w:val="Normal"/>
              <w:widowControl/>
              <w:spacing w:before="0" w:after="0"/>
              <w:rPr>
                <w:rFonts w:ascii="Roboto" w:hAnsi="Roboto"/>
              </w:rPr>
            </w:pPr>
            <w:r>
              <w:rPr>
                <w:rFonts w:eastAsia="Calibri" w:ascii="Roboto" w:hAnsi="Roboto"/>
                <w:kern w:val="0"/>
                <w:sz w:val="20"/>
                <w:szCs w:val="20"/>
                <w:lang w:val="fr-FR" w:bidi="ar-SA"/>
              </w:rPr>
              <w:t>1 Chambre avec lit double</w:t>
            </w:r>
          </w:p>
          <w:p>
            <w:pPr>
              <w:pStyle w:val="Normal"/>
              <w:widowControl/>
              <w:spacing w:before="0" w:after="0"/>
              <w:jc w:val="left"/>
              <w:rPr>
                <w:rFonts w:ascii="Roboto" w:hAnsi="Roboto"/>
              </w:rPr>
            </w:pPr>
            <w:r>
              <w:rPr>
                <w:rFonts w:eastAsia="Calibri" w:ascii="Roboto" w:hAnsi="Roboto"/>
                <w:kern w:val="0"/>
                <w:sz w:val="20"/>
                <w:szCs w:val="20"/>
                <w:lang w:val="fr-FR" w:bidi="ar-SA"/>
              </w:rPr>
              <w:t>1 Chambre avec 2 lits superposés</w:t>
            </w:r>
          </w:p>
          <w:p>
            <w:pPr>
              <w:pStyle w:val="Normal"/>
              <w:widowControl/>
              <w:spacing w:before="0" w:after="0"/>
              <w:rPr>
                <w:rFonts w:ascii="Roboto" w:hAnsi="Roboto"/>
              </w:rPr>
            </w:pPr>
            <w:r>
              <w:rPr>
                <w:rFonts w:eastAsia="Calibri" w:ascii="Roboto" w:hAnsi="Roboto"/>
                <w:kern w:val="0"/>
                <w:sz w:val="20"/>
                <w:szCs w:val="20"/>
                <w:lang w:val="fr-FR" w:bidi="ar-SA"/>
              </w:rPr>
              <w:t>Séjour, canapé convertible, cuisine équipée, TV, Salle d’eau, WC</w:t>
            </w:r>
          </w:p>
          <w:p>
            <w:pPr>
              <w:pStyle w:val="Normal"/>
              <w:widowControl/>
              <w:spacing w:before="0" w:after="0"/>
              <w:rPr>
                <w:rFonts w:ascii="Roboto" w:hAnsi="Roboto"/>
              </w:rPr>
            </w:pPr>
            <w:r>
              <w:rPr>
                <w:rFonts w:eastAsia="Calibri" w:ascii="Roboto" w:hAnsi="Roboto"/>
                <w:kern w:val="0"/>
                <w:sz w:val="20"/>
                <w:szCs w:val="20"/>
                <w:lang w:val="fr-FR" w:bidi="ar-SA"/>
              </w:rPr>
              <w:t>Terrasse couverte avec barbecue et meubles de jardin</w:t>
            </w:r>
          </w:p>
          <w:p>
            <w:pPr>
              <w:pStyle w:val="Normal"/>
              <w:widowControl/>
              <w:spacing w:before="0" w:after="0"/>
              <w:rPr>
                <w:rFonts w:ascii="Roboto" w:hAnsi="Roboto"/>
              </w:rPr>
            </w:pPr>
            <w:r>
              <w:rPr>
                <w:rFonts w:eastAsia="Calibri" w:ascii="Roboto" w:hAnsi="Roboto"/>
                <w:kern w:val="0"/>
                <w:sz w:val="20"/>
                <w:szCs w:val="20"/>
                <w:lang w:val="fr-FR" w:bidi="ar-SA"/>
              </w:rPr>
            </w:r>
          </w:p>
        </w:tc>
        <w:tc>
          <w:tcPr>
            <w:tcW w:w="3543" w:type="dxa"/>
            <w:tcBorders>
              <w:top w:val="double" w:sz="24" w:space="0" w:color="17365D"/>
              <w:left w:val="double" w:sz="24" w:space="0" w:color="17365D"/>
              <w:bottom w:val="double" w:sz="24" w:space="0" w:color="17365D"/>
              <w:right w:val="double" w:sz="24" w:space="0" w:color="17365D"/>
            </w:tcBorders>
          </w:tcPr>
          <w:p>
            <w:pPr>
              <w:pStyle w:val="Normal"/>
              <w:widowControl/>
              <w:spacing w:before="0" w:after="0"/>
              <w:rPr>
                <w:rFonts w:ascii="Roboto" w:hAnsi="Roboto"/>
              </w:rPr>
            </w:pPr>
            <w:r>
              <w:rPr>
                <w:rFonts w:eastAsia="Calibri" w:ascii="Roboto" w:hAnsi="Roboto"/>
                <w:kern w:val="0"/>
                <w:sz w:val="20"/>
                <w:szCs w:val="20"/>
                <w:lang w:val="fr-FR" w:bidi="ar-SA"/>
              </w:rPr>
              <w:t>Surface habitable : +/- 50 m2</w:t>
            </w:r>
          </w:p>
          <w:p>
            <w:pPr>
              <w:pStyle w:val="Normal"/>
              <w:widowControl/>
              <w:spacing w:before="0" w:after="0"/>
              <w:jc w:val="left"/>
              <w:rPr>
                <w:rFonts w:ascii="Roboto" w:hAnsi="Roboto"/>
              </w:rPr>
            </w:pPr>
            <w:r>
              <w:rPr>
                <w:rFonts w:eastAsia="Calibri" w:ascii="Roboto" w:hAnsi="Roboto"/>
                <w:kern w:val="0"/>
                <w:sz w:val="20"/>
                <w:szCs w:val="20"/>
                <w:lang w:val="fr-FR" w:bidi="ar-SA"/>
              </w:rPr>
              <w:t>Mezzanine : 1 lit double, 1 lit simple</w:t>
            </w:r>
          </w:p>
          <w:p>
            <w:pPr>
              <w:pStyle w:val="Normal"/>
              <w:widowControl/>
              <w:spacing w:before="0" w:after="0"/>
              <w:jc w:val="left"/>
              <w:rPr>
                <w:rFonts w:ascii="Roboto" w:hAnsi="Roboto"/>
              </w:rPr>
            </w:pPr>
            <w:r>
              <w:rPr>
                <w:rFonts w:eastAsia="Calibri" w:ascii="Roboto" w:hAnsi="Roboto"/>
                <w:kern w:val="0"/>
                <w:sz w:val="20"/>
                <w:szCs w:val="20"/>
                <w:lang w:val="fr-FR" w:bidi="ar-SA"/>
              </w:rPr>
              <w:t>Séjour, canapé convertible, cuisine équipée, TV, Salle d’eau, WC</w:t>
            </w:r>
          </w:p>
          <w:p>
            <w:pPr>
              <w:pStyle w:val="Normal"/>
              <w:widowControl/>
              <w:spacing w:before="0" w:after="0"/>
              <w:rPr>
                <w:rFonts w:ascii="Roboto" w:hAnsi="Roboto"/>
              </w:rPr>
            </w:pPr>
            <w:r>
              <w:rPr>
                <w:rFonts w:eastAsia="Calibri" w:ascii="Roboto" w:hAnsi="Roboto"/>
                <w:kern w:val="0"/>
                <w:sz w:val="20"/>
                <w:szCs w:val="20"/>
                <w:lang w:val="fr-FR" w:bidi="ar-SA"/>
              </w:rPr>
              <w:t>Terrasse couverte avec barbecue et meubles de jardin</w:t>
            </w:r>
          </w:p>
        </w:tc>
      </w:tr>
      <w:tr>
        <w:trPr/>
        <w:tc>
          <w:tcPr>
            <w:tcW w:w="3830" w:type="dxa"/>
            <w:tcBorders>
              <w:top w:val="double" w:sz="24" w:space="0" w:color="17365D"/>
              <w:left w:val="double" w:sz="24" w:space="0" w:color="17365D"/>
              <w:bottom w:val="double" w:sz="24" w:space="0" w:color="17365D"/>
              <w:right w:val="double" w:sz="24" w:space="0" w:color="17365D"/>
            </w:tcBorders>
          </w:tcPr>
          <w:p>
            <w:pPr>
              <w:pStyle w:val="Normal"/>
              <w:widowControl/>
              <w:spacing w:before="0" w:after="0"/>
              <w:jc w:val="center"/>
              <w:rPr>
                <w:rFonts w:ascii="Roboto" w:hAnsi="Roboto"/>
              </w:rPr>
            </w:pPr>
            <w:r>
              <w:rPr>
                <w:rFonts w:eastAsia="Calibri" w:ascii="Roboto" w:hAnsi="Roboto"/>
                <w:kern w:val="0"/>
                <w:sz w:val="20"/>
                <w:szCs w:val="20"/>
                <w:lang w:val="fr-FR" w:bidi="ar-SA"/>
              </w:rPr>
              <w:t>CHAMBRE / GITE   LA BERGERIE : 2/3 PERSONNES</w:t>
            </w:r>
          </w:p>
        </w:tc>
        <w:tc>
          <w:tcPr>
            <w:tcW w:w="3401" w:type="dxa"/>
            <w:tcBorders>
              <w:top w:val="double" w:sz="24" w:space="0" w:color="17365D"/>
              <w:left w:val="double" w:sz="24" w:space="0" w:color="17365D"/>
              <w:bottom w:val="double" w:sz="24" w:space="0" w:color="17365D"/>
              <w:right w:val="double" w:sz="24" w:space="0" w:color="17365D"/>
            </w:tcBorders>
          </w:tcPr>
          <w:p>
            <w:pPr>
              <w:pStyle w:val="Normal"/>
              <w:widowControl/>
              <w:spacing w:before="0" w:after="0"/>
              <w:jc w:val="center"/>
              <w:rPr>
                <w:rFonts w:ascii="Roboto" w:hAnsi="Roboto"/>
              </w:rPr>
            </w:pPr>
            <w:r>
              <w:rPr>
                <w:rFonts w:eastAsia="Calibri" w:ascii="Roboto" w:hAnsi="Roboto"/>
                <w:kern w:val="0"/>
                <w:sz w:val="20"/>
                <w:szCs w:val="20"/>
                <w:lang w:val="fr-FR" w:bidi="ar-SA"/>
              </w:rPr>
              <w:t>CHAMBRE / GITE   LE FOUR A PAIN : 2 PERSONNES</w:t>
            </w:r>
          </w:p>
        </w:tc>
        <w:tc>
          <w:tcPr>
            <w:tcW w:w="3543" w:type="dxa"/>
            <w:tcBorders>
              <w:top w:val="double" w:sz="24" w:space="0" w:color="17365D"/>
              <w:left w:val="double" w:sz="24" w:space="0" w:color="17365D"/>
              <w:bottom w:val="double" w:sz="24" w:space="0" w:color="17365D"/>
              <w:right w:val="double" w:sz="24" w:space="0" w:color="17365D"/>
            </w:tcBorders>
            <w:shd w:color="auto" w:fill="auto" w:val="pct45"/>
          </w:tcPr>
          <w:p>
            <w:pPr>
              <w:pStyle w:val="Normal"/>
              <w:widowControl/>
              <w:spacing w:before="0" w:after="0"/>
              <w:rPr>
                <w:rFonts w:ascii="Roboto" w:hAnsi="Roboto"/>
              </w:rPr>
            </w:pPr>
            <w:r>
              <w:rPr>
                <w:rFonts w:eastAsia="Calibri" w:ascii="Roboto" w:hAnsi="Roboto"/>
                <w:kern w:val="0"/>
                <w:sz w:val="20"/>
                <w:szCs w:val="20"/>
                <w:lang w:val="fr-FR" w:bidi="ar-SA"/>
              </w:rPr>
            </w:r>
          </w:p>
        </w:tc>
      </w:tr>
      <w:tr>
        <w:trPr>
          <w:trHeight w:val="1259" w:hRule="atLeast"/>
        </w:trPr>
        <w:tc>
          <w:tcPr>
            <w:tcW w:w="3830" w:type="dxa"/>
            <w:tcBorders>
              <w:top w:val="double" w:sz="24" w:space="0" w:color="17365D"/>
              <w:left w:val="double" w:sz="24" w:space="0" w:color="17365D"/>
              <w:bottom w:val="double" w:sz="24" w:space="0" w:color="17365D"/>
              <w:right w:val="double" w:sz="24" w:space="0" w:color="17365D"/>
            </w:tcBorders>
          </w:tcPr>
          <w:p>
            <w:pPr>
              <w:pStyle w:val="Normal"/>
              <w:widowControl/>
              <w:spacing w:before="0" w:after="0"/>
              <w:rPr>
                <w:rFonts w:ascii="Roboto" w:hAnsi="Roboto"/>
              </w:rPr>
            </w:pPr>
            <w:r>
              <w:rPr>
                <w:rFonts w:eastAsia="Calibri" w:ascii="Roboto" w:hAnsi="Roboto"/>
                <w:kern w:val="0"/>
                <w:sz w:val="20"/>
                <w:szCs w:val="20"/>
                <w:lang w:val="fr-FR" w:bidi="ar-SA"/>
              </w:rPr>
              <w:t>Surface habitable : +/- 35 m2</w:t>
            </w:r>
          </w:p>
          <w:p>
            <w:pPr>
              <w:pStyle w:val="Normal"/>
              <w:widowControl/>
              <w:spacing w:before="0" w:after="0"/>
              <w:rPr>
                <w:rFonts w:ascii="Roboto" w:hAnsi="Roboto"/>
              </w:rPr>
            </w:pPr>
            <w:r>
              <w:rPr>
                <w:rFonts w:eastAsia="Calibri" w:ascii="Roboto" w:hAnsi="Roboto"/>
                <w:kern w:val="0"/>
                <w:sz w:val="20"/>
                <w:szCs w:val="20"/>
                <w:lang w:val="fr-FR" w:bidi="ar-SA"/>
              </w:rPr>
              <w:t>1 lit double, canapé convertible, cuisine équipée, TV, Salle d’eau, WC</w:t>
            </w:r>
          </w:p>
          <w:p>
            <w:pPr>
              <w:pStyle w:val="Normal"/>
              <w:widowControl/>
              <w:spacing w:before="0" w:after="0"/>
              <w:rPr>
                <w:rFonts w:ascii="Roboto" w:hAnsi="Roboto"/>
              </w:rPr>
            </w:pPr>
            <w:r>
              <w:rPr>
                <w:rFonts w:eastAsia="Calibri" w:ascii="Roboto" w:hAnsi="Roboto"/>
                <w:kern w:val="0"/>
                <w:sz w:val="20"/>
                <w:szCs w:val="20"/>
                <w:lang w:val="fr-FR" w:bidi="ar-SA"/>
              </w:rPr>
              <w:t>Terrasse couverte avec barbecue et meubles de jardin</w:t>
            </w:r>
          </w:p>
          <w:p>
            <w:pPr>
              <w:pStyle w:val="Normal"/>
              <w:widowControl/>
              <w:spacing w:before="0" w:after="0"/>
              <w:rPr>
                <w:rFonts w:ascii="Roboto" w:hAnsi="Roboto"/>
              </w:rPr>
            </w:pPr>
            <w:r>
              <w:rPr>
                <w:rFonts w:eastAsia="Calibri" w:ascii="Roboto" w:hAnsi="Roboto"/>
                <w:kern w:val="0"/>
                <w:sz w:val="20"/>
                <w:szCs w:val="20"/>
                <w:lang w:val="fr-FR" w:bidi="ar-SA"/>
              </w:rPr>
              <w:t>Accessible aux personnes à mobilité réduite</w:t>
            </w:r>
          </w:p>
        </w:tc>
        <w:tc>
          <w:tcPr>
            <w:tcW w:w="3401" w:type="dxa"/>
            <w:tcBorders>
              <w:top w:val="double" w:sz="24" w:space="0" w:color="17365D"/>
              <w:left w:val="double" w:sz="24" w:space="0" w:color="17365D"/>
              <w:bottom w:val="double" w:sz="24" w:space="0" w:color="17365D"/>
              <w:right w:val="double" w:sz="24" w:space="0" w:color="17365D"/>
            </w:tcBorders>
          </w:tcPr>
          <w:p>
            <w:pPr>
              <w:pStyle w:val="Normal"/>
              <w:widowControl/>
              <w:spacing w:before="0" w:after="0"/>
              <w:rPr>
                <w:rFonts w:ascii="Roboto" w:hAnsi="Roboto"/>
              </w:rPr>
            </w:pPr>
            <w:r>
              <w:rPr>
                <w:rFonts w:eastAsia="Calibri" w:ascii="Roboto" w:hAnsi="Roboto"/>
                <w:kern w:val="0"/>
                <w:sz w:val="20"/>
                <w:szCs w:val="20"/>
                <w:lang w:val="fr-FR" w:bidi="ar-SA"/>
              </w:rPr>
              <w:t>Surface habitable : +/- 25 m2</w:t>
            </w:r>
          </w:p>
          <w:p>
            <w:pPr>
              <w:pStyle w:val="Normal"/>
              <w:widowControl/>
              <w:spacing w:before="0" w:after="0"/>
              <w:rPr>
                <w:rFonts w:ascii="Roboto" w:hAnsi="Roboto"/>
              </w:rPr>
            </w:pPr>
            <w:r>
              <w:rPr>
                <w:rFonts w:eastAsia="Calibri" w:ascii="Roboto" w:hAnsi="Roboto"/>
                <w:kern w:val="0"/>
                <w:sz w:val="20"/>
                <w:szCs w:val="20"/>
                <w:lang w:val="fr-FR" w:bidi="ar-SA"/>
              </w:rPr>
              <w:t>1 lit double, Coin Cuisine équipée, TV, Salle d’eau, WC</w:t>
            </w:r>
          </w:p>
          <w:p>
            <w:pPr>
              <w:pStyle w:val="Normal"/>
              <w:widowControl/>
              <w:spacing w:before="0" w:after="0"/>
              <w:rPr>
                <w:rFonts w:ascii="Roboto" w:hAnsi="Roboto"/>
              </w:rPr>
            </w:pPr>
            <w:r>
              <w:rPr>
                <w:rFonts w:eastAsia="Calibri" w:ascii="Roboto" w:hAnsi="Roboto"/>
                <w:kern w:val="0"/>
                <w:sz w:val="20"/>
                <w:szCs w:val="20"/>
                <w:lang w:val="fr-FR" w:bidi="ar-SA"/>
              </w:rPr>
              <w:t xml:space="preserve">A l’extérieur, vous disposez de la terrasse ombragée du four à pain. </w:t>
            </w:r>
          </w:p>
        </w:tc>
        <w:tc>
          <w:tcPr>
            <w:tcW w:w="3543" w:type="dxa"/>
            <w:tcBorders>
              <w:top w:val="double" w:sz="24" w:space="0" w:color="17365D"/>
              <w:left w:val="double" w:sz="24" w:space="0" w:color="17365D"/>
              <w:bottom w:val="double" w:sz="24" w:space="0" w:color="17365D"/>
              <w:right w:val="double" w:sz="24" w:space="0" w:color="17365D"/>
            </w:tcBorders>
            <w:shd w:color="auto" w:fill="auto" w:val="pct45"/>
          </w:tcPr>
          <w:p>
            <w:pPr>
              <w:pStyle w:val="Normal"/>
              <w:widowControl/>
              <w:spacing w:before="0" w:after="0"/>
              <w:rPr>
                <w:rFonts w:ascii="Roboto" w:hAnsi="Roboto"/>
              </w:rPr>
            </w:pPr>
            <w:r>
              <w:rPr>
                <w:rFonts w:eastAsia="Calibri" w:ascii="Roboto" w:hAnsi="Roboto"/>
                <w:kern w:val="0"/>
                <w:sz w:val="20"/>
                <w:szCs w:val="20"/>
                <w:lang w:val="fr-FR" w:bidi="ar-SA"/>
              </w:rPr>
            </w:r>
          </w:p>
        </w:tc>
      </w:tr>
    </w:tbl>
    <w:tbl>
      <w:tblPr>
        <w:tblStyle w:val="Grilledutableau"/>
        <w:tblpPr w:bottomFromText="0" w:horzAnchor="margin" w:leftFromText="141" w:rightFromText="141" w:tblpX="-318" w:tblpY="154" w:topFromText="0" w:vertAnchor="text"/>
        <w:tblW w:w="10810" w:type="dxa"/>
        <w:jc w:val="left"/>
        <w:tblInd w:w="108" w:type="dxa"/>
        <w:tblLayout w:type="fixed"/>
        <w:tblCellMar>
          <w:top w:w="0" w:type="dxa"/>
          <w:left w:w="108" w:type="dxa"/>
          <w:bottom w:w="0" w:type="dxa"/>
          <w:right w:w="108" w:type="dxa"/>
        </w:tblCellMar>
        <w:tblLook w:val="04a0"/>
      </w:tblPr>
      <w:tblGrid>
        <w:gridCol w:w="4786"/>
        <w:gridCol w:w="6023"/>
      </w:tblGrid>
      <w:tr>
        <w:trPr/>
        <w:tc>
          <w:tcPr>
            <w:tcW w:w="4786" w:type="dxa"/>
            <w:tcBorders/>
          </w:tcPr>
          <w:p>
            <w:pPr>
              <w:pStyle w:val="Normal"/>
              <w:widowControl/>
              <w:spacing w:before="0" w:after="0"/>
              <w:rPr>
                <w:rFonts w:ascii="Roboto" w:hAnsi="Roboto"/>
              </w:rPr>
            </w:pPr>
            <w:r>
              <w:rPr>
                <w:rFonts w:eastAsia="Calibri" w:ascii="Roboto" w:hAnsi="Roboto"/>
                <w:kern w:val="0"/>
                <w:sz w:val="20"/>
                <w:szCs w:val="20"/>
                <w:lang w:val="fr-FR" w:bidi="ar-SA"/>
              </w:rPr>
              <w:t>LES PROPRIETAIRES</w:t>
            </w:r>
          </w:p>
        </w:tc>
        <w:tc>
          <w:tcPr>
            <w:tcW w:w="6023" w:type="dxa"/>
            <w:tcBorders/>
          </w:tcPr>
          <w:p>
            <w:pPr>
              <w:pStyle w:val="Normal"/>
              <w:widowControl/>
              <w:spacing w:before="0" w:after="0"/>
              <w:rPr>
                <w:rFonts w:ascii="Roboto" w:hAnsi="Roboto"/>
              </w:rPr>
            </w:pPr>
            <w:r>
              <w:rPr>
                <w:rFonts w:eastAsia="Calibri" w:ascii="Roboto" w:hAnsi="Roboto"/>
                <w:kern w:val="0"/>
                <w:sz w:val="20"/>
                <w:szCs w:val="20"/>
                <w:lang w:val="fr-FR" w:bidi="ar-SA"/>
              </w:rPr>
              <w:t>LES LOCATAIRES</w:t>
            </w:r>
          </w:p>
        </w:tc>
      </w:tr>
      <w:tr>
        <w:trPr/>
        <w:tc>
          <w:tcPr>
            <w:tcW w:w="4786" w:type="dxa"/>
            <w:tcBorders>
              <w:bottom w:val="nil"/>
            </w:tcBorders>
          </w:tcPr>
          <w:p>
            <w:pPr>
              <w:pStyle w:val="Normal"/>
              <w:widowControl/>
              <w:spacing w:before="0" w:after="0"/>
              <w:jc w:val="left"/>
              <w:rPr>
                <w:rFonts w:ascii="Roboto" w:hAnsi="Roboto"/>
              </w:rPr>
            </w:pPr>
            <w:r>
              <w:rPr>
                <w:rFonts w:eastAsia="Calibri" w:ascii="Roboto" w:hAnsi="Roboto"/>
                <w:kern w:val="0"/>
                <w:sz w:val="20"/>
                <w:szCs w:val="20"/>
                <w:lang w:val="fr-FR" w:bidi="ar-SA"/>
              </w:rPr>
              <w:t>Rebecca et Sylvain DE GEETERE</w:t>
            </w:r>
          </w:p>
          <w:p>
            <w:pPr>
              <w:pStyle w:val="Normal"/>
              <w:widowControl/>
              <w:spacing w:before="0" w:after="0"/>
              <w:jc w:val="left"/>
              <w:rPr>
                <w:rFonts w:ascii="Roboto" w:hAnsi="Roboto"/>
              </w:rPr>
            </w:pPr>
            <w:r>
              <w:rPr>
                <w:rFonts w:eastAsia="Calibri" w:ascii="Roboto" w:hAnsi="Roboto"/>
                <w:kern w:val="0"/>
                <w:sz w:val="20"/>
                <w:szCs w:val="20"/>
                <w:lang w:val="fr-FR" w:bidi="ar-SA"/>
              </w:rPr>
              <w:t>Le Mas Des Papillons</w:t>
            </w:r>
          </w:p>
        </w:tc>
        <w:tc>
          <w:tcPr>
            <w:tcW w:w="6023" w:type="dxa"/>
            <w:tcBorders>
              <w:bottom w:val="nil"/>
            </w:tcBorders>
          </w:tcPr>
          <w:p>
            <w:pPr>
              <w:pStyle w:val="Normal"/>
              <w:widowControl/>
              <w:spacing w:before="0" w:after="0"/>
              <w:rPr>
                <w:rFonts w:ascii="Roboto" w:hAnsi="Roboto"/>
              </w:rPr>
            </w:pPr>
            <w:r>
              <w:rPr>
                <w:rFonts w:eastAsia="Calibri" w:ascii="Roboto" w:hAnsi="Roboto"/>
                <w:kern w:val="0"/>
                <w:sz w:val="20"/>
                <w:szCs w:val="20"/>
                <w:lang w:val="fr-FR" w:bidi="ar-SA"/>
              </w:rPr>
              <w:t>Mme/M. …………………</w:t>
            </w:r>
            <w:r>
              <w:rPr>
                <w:rFonts w:eastAsia="Calibri"/>
                <w:kern w:val="0"/>
                <w:sz w:val="20"/>
                <w:szCs w:val="20"/>
                <w:lang w:val="fr-FR" w:bidi="ar-SA"/>
              </w:rPr>
              <w:t xml:space="preserve"> </w:t>
            </w:r>
            <w:r>
              <w:rPr>
                <w:rFonts w:eastAsia="Calibri" w:ascii="Roboto" w:hAnsi="Roboto"/>
                <w:kern w:val="0"/>
                <w:sz w:val="20"/>
                <w:szCs w:val="20"/>
                <w:lang w:val="fr-FR" w:bidi="ar-SA"/>
              </w:rPr>
              <w:t>…….</w:t>
            </w:r>
          </w:p>
        </w:tc>
      </w:tr>
      <w:tr>
        <w:trPr/>
        <w:tc>
          <w:tcPr>
            <w:tcW w:w="4786" w:type="dxa"/>
            <w:tcBorders>
              <w:top w:val="nil"/>
              <w:bottom w:val="nil"/>
            </w:tcBorders>
          </w:tcPr>
          <w:p>
            <w:pPr>
              <w:pStyle w:val="Normal"/>
              <w:widowControl/>
              <w:spacing w:before="0" w:after="0"/>
              <w:jc w:val="left"/>
              <w:rPr>
                <w:rFonts w:ascii="Roboto" w:hAnsi="Roboto"/>
              </w:rPr>
            </w:pPr>
            <w:r>
              <w:rPr>
                <w:rFonts w:eastAsia="Calibri" w:ascii="Roboto" w:hAnsi="Roboto"/>
                <w:kern w:val="0"/>
                <w:sz w:val="20"/>
                <w:szCs w:val="20"/>
                <w:lang w:val="fr-FR" w:bidi="ar-SA"/>
              </w:rPr>
              <w:t xml:space="preserve">Lieu dit Taxié-Fargues </w:t>
            </w:r>
          </w:p>
        </w:tc>
        <w:tc>
          <w:tcPr>
            <w:tcW w:w="6023" w:type="dxa"/>
            <w:tcBorders>
              <w:top w:val="nil"/>
              <w:bottom w:val="nil"/>
            </w:tcBorders>
          </w:tcPr>
          <w:p>
            <w:pPr>
              <w:pStyle w:val="Normal"/>
              <w:widowControl/>
              <w:spacing w:before="0" w:after="0"/>
              <w:jc w:val="left"/>
              <w:rPr>
                <w:rFonts w:ascii="Roboto" w:hAnsi="Roboto"/>
              </w:rPr>
            </w:pPr>
            <w:r>
              <w:rPr>
                <w:rFonts w:eastAsia="Calibri" w:ascii="Roboto" w:hAnsi="Roboto"/>
                <w:kern w:val="0"/>
                <w:sz w:val="20"/>
                <w:szCs w:val="20"/>
                <w:lang w:val="fr-FR" w:bidi="ar-SA"/>
              </w:rPr>
              <w:t>Adresse :……………………………………………………………….</w:t>
            </w:r>
          </w:p>
        </w:tc>
      </w:tr>
      <w:tr>
        <w:trPr/>
        <w:tc>
          <w:tcPr>
            <w:tcW w:w="4786" w:type="dxa"/>
            <w:tcBorders>
              <w:top w:val="nil"/>
              <w:bottom w:val="nil"/>
            </w:tcBorders>
          </w:tcPr>
          <w:p>
            <w:pPr>
              <w:pStyle w:val="Normal"/>
              <w:widowControl/>
              <w:spacing w:before="0" w:after="0"/>
              <w:jc w:val="left"/>
              <w:rPr>
                <w:rFonts w:ascii="Roboto" w:hAnsi="Roboto"/>
              </w:rPr>
            </w:pPr>
            <w:r>
              <w:rPr>
                <w:rFonts w:eastAsia="Calibri" w:ascii="Roboto" w:hAnsi="Roboto"/>
                <w:kern w:val="0"/>
                <w:sz w:val="20"/>
                <w:szCs w:val="20"/>
                <w:lang w:val="fr-FR" w:bidi="ar-SA"/>
              </w:rPr>
              <w:t>46800 PORTE-DU-QUERCY</w:t>
            </w:r>
          </w:p>
        </w:tc>
        <w:tc>
          <w:tcPr>
            <w:tcW w:w="6023" w:type="dxa"/>
            <w:tcBorders>
              <w:top w:val="nil"/>
              <w:bottom w:val="nil"/>
            </w:tcBorders>
          </w:tcPr>
          <w:p>
            <w:pPr>
              <w:pStyle w:val="Normal"/>
              <w:widowControl/>
              <w:spacing w:before="0" w:after="0"/>
              <w:jc w:val="left"/>
              <w:rPr>
                <w:rFonts w:ascii="Roboto" w:hAnsi="Roboto"/>
              </w:rPr>
            </w:pPr>
            <w:r>
              <w:rPr>
                <w:rFonts w:eastAsia="Calibri" w:ascii="Roboto" w:hAnsi="Roboto"/>
                <w:kern w:val="0"/>
                <w:sz w:val="20"/>
                <w:szCs w:val="20"/>
                <w:lang w:val="fr-FR" w:bidi="ar-SA"/>
              </w:rPr>
            </w:r>
          </w:p>
        </w:tc>
      </w:tr>
      <w:tr>
        <w:trPr>
          <w:trHeight w:val="504" w:hRule="atLeast"/>
        </w:trPr>
        <w:tc>
          <w:tcPr>
            <w:tcW w:w="4786" w:type="dxa"/>
            <w:tcBorders>
              <w:top w:val="nil"/>
              <w:bottom w:val="nil"/>
            </w:tcBorders>
          </w:tcPr>
          <w:p>
            <w:pPr>
              <w:pStyle w:val="Normal"/>
              <w:widowControl/>
              <w:spacing w:before="0" w:after="0"/>
              <w:jc w:val="left"/>
              <w:rPr>
                <w:rFonts w:ascii="Roboto" w:hAnsi="Roboto"/>
              </w:rPr>
            </w:pPr>
            <w:r>
              <w:rPr>
                <w:rFonts w:eastAsia="Calibri" w:ascii="Roboto" w:hAnsi="Roboto"/>
                <w:kern w:val="0"/>
                <w:sz w:val="20"/>
                <w:szCs w:val="20"/>
                <w:lang w:val="fr-FR" w:bidi="ar-SA"/>
              </w:rPr>
              <w:t>Tél : (0033) 5 65 23 90 31</w:t>
            </w:r>
          </w:p>
          <w:p>
            <w:pPr>
              <w:pStyle w:val="Normal"/>
              <w:widowControl/>
              <w:spacing w:before="0" w:after="0"/>
              <w:jc w:val="left"/>
              <w:rPr>
                <w:rFonts w:ascii="Roboto" w:hAnsi="Roboto"/>
              </w:rPr>
            </w:pPr>
            <w:r>
              <w:rPr>
                <w:rFonts w:eastAsia="Calibri" w:ascii="Roboto" w:hAnsi="Roboto"/>
                <w:kern w:val="0"/>
                <w:sz w:val="20"/>
                <w:szCs w:val="20"/>
                <w:lang w:val="fr-FR" w:bidi="ar-SA"/>
              </w:rPr>
              <w:t>Port : (0033) 6 51 73 78 48</w:t>
            </w:r>
          </w:p>
        </w:tc>
        <w:tc>
          <w:tcPr>
            <w:tcW w:w="6023" w:type="dxa"/>
            <w:tcBorders>
              <w:top w:val="nil"/>
              <w:bottom w:val="nil"/>
            </w:tcBorders>
          </w:tcPr>
          <w:p>
            <w:pPr>
              <w:pStyle w:val="Normal"/>
              <w:widowControl/>
              <w:spacing w:before="0" w:after="0"/>
              <w:jc w:val="left"/>
              <w:rPr>
                <w:rFonts w:ascii="Roboto" w:hAnsi="Roboto"/>
              </w:rPr>
            </w:pPr>
            <w:r>
              <w:rPr>
                <w:rFonts w:eastAsia="Calibri" w:ascii="Roboto" w:hAnsi="Roboto"/>
                <w:kern w:val="0"/>
                <w:sz w:val="20"/>
                <w:szCs w:val="20"/>
                <w:lang w:val="fr-FR" w:bidi="ar-SA"/>
              </w:rPr>
              <w:t>Tél. fixe : ………………………………………………………………</w:t>
            </w:r>
          </w:p>
        </w:tc>
      </w:tr>
      <w:tr>
        <w:trPr/>
        <w:tc>
          <w:tcPr>
            <w:tcW w:w="4786" w:type="dxa"/>
            <w:tcBorders>
              <w:top w:val="nil"/>
              <w:bottom w:val="nil"/>
            </w:tcBorders>
          </w:tcPr>
          <w:p>
            <w:pPr>
              <w:pStyle w:val="Normal"/>
              <w:widowControl/>
              <w:spacing w:before="0" w:after="0"/>
              <w:jc w:val="left"/>
              <w:rPr>
                <w:rFonts w:ascii="Roboto" w:hAnsi="Roboto"/>
              </w:rPr>
            </w:pPr>
            <w:r>
              <w:rPr>
                <w:rFonts w:eastAsia="Calibri" w:ascii="Roboto" w:hAnsi="Roboto"/>
                <w:kern w:val="0"/>
                <w:sz w:val="20"/>
                <w:szCs w:val="20"/>
                <w:lang w:val="fr-FR" w:bidi="ar-SA"/>
              </w:rPr>
              <w:t xml:space="preserve">Mail : </w:t>
            </w:r>
            <w:hyperlink r:id="rId3">
              <w:r>
                <w:rPr>
                  <w:rStyle w:val="LienInternet"/>
                  <w:rFonts w:eastAsia="Calibri" w:ascii="Roboto" w:hAnsi="Roboto"/>
                  <w:kern w:val="0"/>
                  <w:sz w:val="20"/>
                  <w:szCs w:val="20"/>
                  <w:lang w:val="fr-FR" w:bidi="ar-SA"/>
                </w:rPr>
                <w:t>lemasdespapillons@gmail.com</w:t>
              </w:r>
            </w:hyperlink>
          </w:p>
        </w:tc>
        <w:tc>
          <w:tcPr>
            <w:tcW w:w="6023" w:type="dxa"/>
            <w:tcBorders>
              <w:top w:val="nil"/>
              <w:bottom w:val="nil"/>
            </w:tcBorders>
          </w:tcPr>
          <w:p>
            <w:pPr>
              <w:pStyle w:val="Normal"/>
              <w:widowControl/>
              <w:spacing w:before="0" w:after="0"/>
              <w:jc w:val="left"/>
              <w:rPr>
                <w:rFonts w:ascii="Roboto" w:hAnsi="Roboto"/>
              </w:rPr>
            </w:pPr>
            <w:r>
              <w:rPr>
                <w:rFonts w:eastAsia="Calibri" w:ascii="Roboto" w:hAnsi="Roboto"/>
                <w:kern w:val="0"/>
                <w:sz w:val="20"/>
                <w:szCs w:val="20"/>
                <w:lang w:val="fr-FR" w:bidi="ar-SA"/>
              </w:rPr>
              <w:t>Tél. portable :</w:t>
            </w:r>
            <w:r>
              <w:rPr>
                <w:rFonts w:eastAsia="Calibri"/>
                <w:kern w:val="0"/>
                <w:sz w:val="20"/>
                <w:szCs w:val="20"/>
                <w:lang w:val="fr-FR" w:bidi="ar-SA"/>
              </w:rPr>
              <w:t>……………………………………………………………………………….</w:t>
            </w:r>
          </w:p>
          <w:p>
            <w:pPr>
              <w:pStyle w:val="Normal"/>
              <w:widowControl/>
              <w:spacing w:before="0" w:after="0"/>
              <w:jc w:val="left"/>
              <w:rPr>
                <w:rFonts w:ascii="Roboto" w:hAnsi="Roboto"/>
              </w:rPr>
            </w:pPr>
            <w:r>
              <w:rPr>
                <w:rFonts w:eastAsia="Calibri" w:ascii="Roboto" w:hAnsi="Roboto"/>
                <w:kern w:val="0"/>
                <w:sz w:val="20"/>
                <w:szCs w:val="20"/>
                <w:lang w:val="fr-FR" w:bidi="ar-SA"/>
              </w:rPr>
              <w:t>Mail : …………………………………….</w:t>
            </w:r>
          </w:p>
        </w:tc>
      </w:tr>
      <w:tr>
        <w:trPr/>
        <w:tc>
          <w:tcPr>
            <w:tcW w:w="4786" w:type="dxa"/>
            <w:tcBorders>
              <w:top w:val="nil"/>
              <w:bottom w:val="nil"/>
            </w:tcBorders>
          </w:tcPr>
          <w:p>
            <w:pPr>
              <w:pStyle w:val="Normal"/>
              <w:widowControl/>
              <w:spacing w:before="0" w:after="0"/>
              <w:jc w:val="left"/>
              <w:rPr>
                <w:rFonts w:ascii="Roboto" w:hAnsi="Roboto"/>
              </w:rPr>
            </w:pPr>
            <w:r>
              <w:rPr>
                <w:rFonts w:eastAsia="Calibri" w:ascii="Roboto" w:hAnsi="Roboto"/>
                <w:kern w:val="0"/>
                <w:sz w:val="20"/>
                <w:szCs w:val="20"/>
                <w:lang w:val="fr-FR" w:bidi="ar-SA"/>
              </w:rPr>
              <w:t xml:space="preserve">Site internet : </w:t>
            </w:r>
            <w:hyperlink r:id="rId4">
              <w:r>
                <w:rPr>
                  <w:rStyle w:val="LienInternet"/>
                  <w:rFonts w:eastAsia="Calibri" w:ascii="Roboto" w:hAnsi="Roboto"/>
                  <w:kern w:val="0"/>
                  <w:sz w:val="20"/>
                  <w:szCs w:val="20"/>
                  <w:lang w:val="fr-FR" w:bidi="ar-SA"/>
                </w:rPr>
                <w:t>www.lemasdespapillons.fr</w:t>
              </w:r>
            </w:hyperlink>
          </w:p>
        </w:tc>
        <w:tc>
          <w:tcPr>
            <w:tcW w:w="6023" w:type="dxa"/>
            <w:tcBorders>
              <w:top w:val="nil"/>
              <w:bottom w:val="nil"/>
            </w:tcBorders>
          </w:tcPr>
          <w:p>
            <w:pPr>
              <w:pStyle w:val="Normal"/>
              <w:widowControl/>
              <w:spacing w:before="0" w:after="0"/>
              <w:jc w:val="left"/>
              <w:rPr>
                <w:rFonts w:ascii="Roboto" w:hAnsi="Roboto"/>
              </w:rPr>
            </w:pPr>
            <w:r>
              <w:rPr>
                <w:rFonts w:eastAsia="Calibri" w:ascii="Roboto" w:hAnsi="Roboto"/>
                <w:kern w:val="0"/>
                <w:sz w:val="20"/>
                <w:szCs w:val="20"/>
                <w:lang w:val="fr-FR" w:bidi="ar-SA"/>
              </w:rPr>
              <w:t xml:space="preserve">Nombre :………..Adultes :…………….. Enfants :……………… </w:t>
            </w:r>
          </w:p>
        </w:tc>
      </w:tr>
      <w:tr>
        <w:trPr/>
        <w:tc>
          <w:tcPr>
            <w:tcW w:w="4786" w:type="dxa"/>
            <w:tcBorders>
              <w:top w:val="nil"/>
              <w:bottom w:val="nil"/>
            </w:tcBorders>
          </w:tcPr>
          <w:p>
            <w:pPr>
              <w:pStyle w:val="Normal"/>
              <w:widowControl/>
              <w:spacing w:before="0" w:after="0"/>
              <w:jc w:val="left"/>
              <w:rPr>
                <w:rFonts w:ascii="Roboto" w:hAnsi="Roboto"/>
              </w:rPr>
            </w:pPr>
            <w:r>
              <w:rPr>
                <w:rFonts w:eastAsia="Calibri" w:ascii="Roboto" w:hAnsi="Roboto"/>
                <w:kern w:val="0"/>
                <w:sz w:val="20"/>
                <w:szCs w:val="20"/>
                <w:lang w:val="fr-FR" w:bidi="ar-SA"/>
              </w:rPr>
              <w:t>Code IBAN : FR76 17807008416552139620441</w:t>
            </w:r>
          </w:p>
        </w:tc>
        <w:tc>
          <w:tcPr>
            <w:tcW w:w="6023" w:type="dxa"/>
            <w:tcBorders>
              <w:top w:val="nil"/>
              <w:bottom w:val="nil"/>
            </w:tcBorders>
          </w:tcPr>
          <w:p>
            <w:pPr>
              <w:pStyle w:val="Normal"/>
              <w:widowControl/>
              <w:spacing w:before="0" w:after="0"/>
              <w:jc w:val="left"/>
              <w:rPr>
                <w:rFonts w:ascii="Roboto" w:hAnsi="Roboto"/>
              </w:rPr>
            </w:pPr>
            <w:r>
              <w:rPr>
                <w:rFonts w:eastAsia="Calibri" w:ascii="Roboto" w:hAnsi="Roboto"/>
                <w:kern w:val="0"/>
                <w:sz w:val="20"/>
                <w:szCs w:val="20"/>
                <w:lang w:val="fr-FR" w:bidi="ar-SA"/>
              </w:rPr>
            </w:r>
          </w:p>
        </w:tc>
      </w:tr>
      <w:tr>
        <w:trPr/>
        <w:tc>
          <w:tcPr>
            <w:tcW w:w="4786" w:type="dxa"/>
            <w:tcBorders>
              <w:top w:val="nil"/>
            </w:tcBorders>
          </w:tcPr>
          <w:p>
            <w:pPr>
              <w:pStyle w:val="Normal"/>
              <w:widowControl/>
              <w:spacing w:before="0" w:after="0"/>
              <w:jc w:val="left"/>
              <w:rPr>
                <w:rFonts w:ascii="Roboto" w:hAnsi="Roboto"/>
              </w:rPr>
            </w:pPr>
            <w:r>
              <w:rPr>
                <w:rFonts w:eastAsia="Calibri" w:ascii="Roboto" w:hAnsi="Roboto"/>
                <w:kern w:val="0"/>
                <w:sz w:val="20"/>
                <w:szCs w:val="20"/>
                <w:lang w:val="fr-FR" w:bidi="ar-SA"/>
              </w:rPr>
              <w:t>Code BIC : CCBPFRPPTLS</w:t>
            </w:r>
          </w:p>
          <w:p>
            <w:pPr>
              <w:pStyle w:val="Normal"/>
              <w:widowControl/>
              <w:spacing w:before="0" w:after="0"/>
              <w:jc w:val="left"/>
              <w:rPr>
                <w:rFonts w:ascii="Roboto" w:hAnsi="Roboto"/>
              </w:rPr>
            </w:pPr>
            <w:r>
              <w:rPr>
                <w:rFonts w:eastAsia="Calibri" w:ascii="Roboto" w:hAnsi="Roboto"/>
                <w:kern w:val="0"/>
                <w:sz w:val="20"/>
                <w:szCs w:val="20"/>
                <w:lang w:val="fr-FR" w:bidi="ar-SA"/>
              </w:rPr>
              <w:t>Siret : 818036618 00028</w:t>
            </w:r>
          </w:p>
        </w:tc>
        <w:tc>
          <w:tcPr>
            <w:tcW w:w="6023" w:type="dxa"/>
            <w:tcBorders>
              <w:top w:val="nil"/>
            </w:tcBorders>
          </w:tcPr>
          <w:p>
            <w:pPr>
              <w:pStyle w:val="Normal"/>
              <w:widowControl/>
              <w:spacing w:before="0" w:after="0"/>
              <w:rPr>
                <w:rFonts w:ascii="Roboto" w:hAnsi="Roboto"/>
              </w:rPr>
            </w:pPr>
            <w:r>
              <w:rPr>
                <w:rFonts w:eastAsia="Calibri" w:ascii="Roboto" w:hAnsi="Roboto"/>
                <w:kern w:val="0"/>
                <w:sz w:val="20"/>
                <w:szCs w:val="20"/>
                <w:lang w:val="fr-FR" w:bidi="ar-SA"/>
              </w:rPr>
            </w:r>
          </w:p>
        </w:tc>
      </w:tr>
    </w:tbl>
    <w:p>
      <w:pPr>
        <w:pStyle w:val="Normal"/>
        <w:rPr>
          <w:rFonts w:ascii="Roboto" w:hAnsi="Roboto"/>
        </w:rPr>
      </w:pPr>
      <w:r>
        <w:rPr>
          <w:rFonts w:ascii="Roboto" w:hAnsi="Roboto"/>
        </w:rPr>
      </w:r>
    </w:p>
    <w:p>
      <w:pPr>
        <w:pStyle w:val="Normal"/>
        <w:rPr>
          <w:rFonts w:ascii="Roboto" w:hAnsi="Roboto"/>
        </w:rPr>
      </w:pPr>
      <w:r>
        <w:rPr>
          <w:rFonts w:ascii="Roboto" w:hAnsi="Roboto"/>
        </w:rPr>
      </w:r>
    </w:p>
    <w:tbl>
      <w:tblPr>
        <w:tblStyle w:val="Grilledutableau"/>
        <w:tblW w:w="10824" w:type="dxa"/>
        <w:jc w:val="left"/>
        <w:tblInd w:w="-176" w:type="dxa"/>
        <w:tblLayout w:type="fixed"/>
        <w:tblCellMar>
          <w:top w:w="0" w:type="dxa"/>
          <w:left w:w="108" w:type="dxa"/>
          <w:bottom w:w="0" w:type="dxa"/>
          <w:right w:w="108" w:type="dxa"/>
        </w:tblCellMar>
        <w:tblLook w:val="04a0"/>
      </w:tblPr>
      <w:tblGrid>
        <w:gridCol w:w="4961"/>
        <w:gridCol w:w="5862"/>
      </w:tblGrid>
      <w:tr>
        <w:trPr>
          <w:trHeight w:val="254" w:hRule="atLeast"/>
        </w:trPr>
        <w:tc>
          <w:tcPr>
            <w:tcW w:w="4961" w:type="dxa"/>
            <w:tcBorders/>
          </w:tcPr>
          <w:p>
            <w:pPr>
              <w:pStyle w:val="Normal"/>
              <w:widowControl/>
              <w:spacing w:before="0" w:after="0"/>
              <w:jc w:val="left"/>
              <w:rPr>
                <w:rFonts w:ascii="Roboto" w:hAnsi="Roboto"/>
              </w:rPr>
            </w:pPr>
            <w:r>
              <w:rPr>
                <w:rFonts w:eastAsia="Calibri" w:ascii="Roboto" w:hAnsi="Roboto"/>
                <w:kern w:val="0"/>
                <w:sz w:val="20"/>
                <w:szCs w:val="20"/>
                <w:lang w:val="fr-FR" w:bidi="ar-SA"/>
              </w:rPr>
              <w:t>Location choisie : ……………………………….</w:t>
            </w:r>
          </w:p>
        </w:tc>
        <w:tc>
          <w:tcPr>
            <w:tcW w:w="5862" w:type="dxa"/>
            <w:tcBorders/>
          </w:tcPr>
          <w:p>
            <w:pPr>
              <w:pStyle w:val="Normal"/>
              <w:widowControl/>
              <w:spacing w:before="0" w:after="0"/>
              <w:rPr>
                <w:rFonts w:ascii="Roboto" w:hAnsi="Roboto"/>
              </w:rPr>
            </w:pPr>
            <w:r>
              <w:rPr>
                <w:rFonts w:eastAsia="Calibri" w:ascii="Roboto" w:hAnsi="Roboto"/>
                <w:kern w:val="0"/>
                <w:sz w:val="20"/>
                <w:szCs w:val="20"/>
                <w:lang w:val="fr-FR" w:bidi="ar-SA"/>
              </w:rPr>
              <w:t>Période ……………arrivée à 16 h au ……………  départ à 10 h</w:t>
            </w:r>
          </w:p>
        </w:tc>
      </w:tr>
      <w:tr>
        <w:trPr>
          <w:trHeight w:val="507" w:hRule="atLeast"/>
        </w:trPr>
        <w:tc>
          <w:tcPr>
            <w:tcW w:w="10823" w:type="dxa"/>
            <w:gridSpan w:val="2"/>
            <w:tcBorders/>
          </w:tcPr>
          <w:p>
            <w:pPr>
              <w:pStyle w:val="Normal"/>
              <w:widowControl/>
              <w:spacing w:before="0" w:after="0"/>
              <w:jc w:val="left"/>
              <w:rPr>
                <w:rFonts w:ascii="Roboto" w:hAnsi="Roboto"/>
                <w:b/>
                <w:b/>
              </w:rPr>
            </w:pPr>
            <w:r>
              <w:rPr>
                <w:rFonts w:eastAsia="Calibri" w:ascii="Roboto" w:hAnsi="Roboto"/>
                <w:kern w:val="0"/>
                <w:sz w:val="20"/>
                <w:szCs w:val="20"/>
                <w:lang w:val="fr-FR" w:bidi="ar-SA"/>
              </w:rPr>
              <w:t>Prix de la location : ……..  €    moins acompte (30 %) ………..€ =  solde :  ………………</w:t>
            </w:r>
            <w:r>
              <w:rPr>
                <w:rFonts w:eastAsia="Calibri" w:ascii="Roboto" w:hAnsi="Roboto"/>
                <w:b/>
                <w:kern w:val="0"/>
                <w:sz w:val="20"/>
                <w:szCs w:val="20"/>
                <w:lang w:val="fr-FR" w:bidi="ar-SA"/>
              </w:rPr>
              <w:t>à régler le mois précédent votre arrivée (virement, chèques, chèques vacances ou espèces).</w:t>
            </w:r>
          </w:p>
          <w:p>
            <w:pPr>
              <w:pStyle w:val="Normal"/>
              <w:widowControl/>
              <w:spacing w:before="0" w:after="0"/>
              <w:jc w:val="left"/>
              <w:rPr>
                <w:rFonts w:ascii="Roboto" w:hAnsi="Roboto"/>
                <w:b/>
                <w:b/>
              </w:rPr>
            </w:pPr>
            <w:r>
              <w:rPr>
                <w:rFonts w:eastAsia="Calibri" w:ascii="Roboto" w:hAnsi="Roboto"/>
                <w:b/>
                <w:kern w:val="0"/>
                <w:sz w:val="20"/>
                <w:szCs w:val="20"/>
                <w:lang w:val="fr-FR" w:bidi="ar-SA"/>
              </w:rPr>
            </w:r>
          </w:p>
        </w:tc>
      </w:tr>
      <w:tr>
        <w:trPr>
          <w:trHeight w:val="270" w:hRule="atLeast"/>
        </w:trPr>
        <w:tc>
          <w:tcPr>
            <w:tcW w:w="10823" w:type="dxa"/>
            <w:gridSpan w:val="2"/>
            <w:tcBorders/>
          </w:tcPr>
          <w:p>
            <w:pPr>
              <w:pStyle w:val="Normal"/>
              <w:widowControl/>
              <w:spacing w:before="0" w:after="0"/>
              <w:jc w:val="left"/>
              <w:rPr>
                <w:rFonts w:ascii="Roboto" w:hAnsi="Roboto"/>
              </w:rPr>
            </w:pPr>
            <w:r>
              <w:rPr>
                <w:rFonts w:eastAsia="Calibri" w:ascii="Roboto" w:hAnsi="Roboto"/>
                <w:kern w:val="0"/>
                <w:sz w:val="20"/>
                <w:szCs w:val="20"/>
                <w:lang w:val="fr-FR" w:bidi="ar-SA"/>
              </w:rPr>
              <w:t>Les services consommés pendant le séjour (petits déjeuners, draps, plateaux repas, etc… ) seront à régler sur place.</w:t>
            </w:r>
          </w:p>
        </w:tc>
      </w:tr>
    </w:tbl>
    <w:p>
      <w:pPr>
        <w:pStyle w:val="Normal"/>
        <w:rPr>
          <w:rFonts w:ascii="Roboto" w:hAnsi="Roboto"/>
        </w:rPr>
      </w:pPr>
      <w:r>
        <w:rPr>
          <w:rFonts w:ascii="Roboto" w:hAnsi="Roboto"/>
        </w:rPr>
      </w:r>
    </w:p>
    <w:p>
      <w:pPr>
        <w:pStyle w:val="Normal"/>
        <w:rPr>
          <w:rFonts w:ascii="Roboto" w:hAnsi="Roboto"/>
        </w:rPr>
      </w:pPr>
      <w:r>
        <w:rPr>
          <w:rFonts w:ascii="Roboto" w:hAnsi="Roboto"/>
        </w:rPr>
      </w:r>
    </w:p>
    <w:p>
      <w:pPr>
        <w:pStyle w:val="Normal"/>
        <w:rPr>
          <w:rFonts w:ascii="Roboto" w:hAnsi="Roboto"/>
        </w:rPr>
      </w:pPr>
      <w:r>
        <w:rPr>
          <w:rFonts w:ascii="Roboto" w:hAnsi="Roboto"/>
        </w:rPr>
      </w:r>
    </w:p>
    <w:p>
      <w:pPr>
        <w:pStyle w:val="Normal"/>
        <w:rPr>
          <w:rFonts w:ascii="Roboto" w:hAnsi="Roboto"/>
        </w:rPr>
      </w:pPr>
      <w:r>
        <w:rPr>
          <w:rFonts w:ascii="Roboto" w:hAnsi="Roboto"/>
        </w:rPr>
        <w:t>Je (nous) soussigné(s), Mme/M.………………………………………………..déclare(ons) être d’accord sur les termes du présent contrat, après avoir pris connaissance des conditions générales figurant en annexe.</w:t>
      </w:r>
    </w:p>
    <w:p>
      <w:pPr>
        <w:pStyle w:val="Normal"/>
        <w:rPr>
          <w:rFonts w:ascii="Roboto" w:hAnsi="Roboto"/>
        </w:rPr>
      </w:pPr>
      <w:r>
        <w:rPr>
          <w:rFonts w:ascii="Roboto" w:hAnsi="Roboto"/>
        </w:rPr>
      </w:r>
    </w:p>
    <w:p>
      <w:pPr>
        <w:pStyle w:val="Normal"/>
        <w:rPr>
          <w:rFonts w:ascii="Roboto" w:hAnsi="Roboto"/>
        </w:rPr>
      </w:pPr>
      <w:r>
        <w:rPr>
          <w:rFonts w:ascii="Roboto" w:hAnsi="Roboto"/>
        </w:rPr>
      </w:r>
    </w:p>
    <w:p>
      <w:pPr>
        <w:pStyle w:val="Normal"/>
        <w:rPr>
          <w:rFonts w:ascii="Roboto" w:hAnsi="Roboto"/>
        </w:rPr>
      </w:pPr>
      <w:r>
        <w:rPr>
          <w:rFonts w:ascii="Roboto" w:hAnsi="Roboto"/>
        </w:rPr>
      </w:r>
    </w:p>
    <w:tbl>
      <w:tblPr>
        <w:tblStyle w:val="Grilledutableau"/>
        <w:tblW w:w="10207" w:type="dxa"/>
        <w:jc w:val="left"/>
        <w:tblInd w:w="-176" w:type="dxa"/>
        <w:tblLayout w:type="fixed"/>
        <w:tblCellMar>
          <w:top w:w="0" w:type="dxa"/>
          <w:left w:w="108" w:type="dxa"/>
          <w:bottom w:w="0" w:type="dxa"/>
          <w:right w:w="108" w:type="dxa"/>
        </w:tblCellMar>
        <w:tblLook w:val="04a0"/>
      </w:tblPr>
      <w:tblGrid>
        <w:gridCol w:w="4819"/>
        <w:gridCol w:w="5387"/>
      </w:tblGrid>
      <w:tr>
        <w:trPr/>
        <w:tc>
          <w:tcPr>
            <w:tcW w:w="4819" w:type="dxa"/>
            <w:tcBorders/>
          </w:tcPr>
          <w:p>
            <w:pPr>
              <w:pStyle w:val="Normal"/>
              <w:widowControl/>
              <w:spacing w:before="0" w:after="0"/>
              <w:rPr>
                <w:rFonts w:ascii="Roboto" w:hAnsi="Roboto"/>
              </w:rPr>
            </w:pPr>
            <w:r>
              <w:rPr>
                <w:rFonts w:eastAsia="Calibri" w:ascii="Roboto" w:hAnsi="Roboto"/>
                <w:kern w:val="0"/>
                <w:sz w:val="20"/>
                <w:szCs w:val="20"/>
                <w:lang w:val="fr-FR" w:bidi="ar-SA"/>
              </w:rPr>
              <w:t>LE PROPRIETAIRE,</w:t>
            </w:r>
          </w:p>
        </w:tc>
        <w:tc>
          <w:tcPr>
            <w:tcW w:w="5387" w:type="dxa"/>
            <w:tcBorders/>
          </w:tcPr>
          <w:p>
            <w:pPr>
              <w:pStyle w:val="Normal"/>
              <w:widowControl/>
              <w:spacing w:before="0" w:after="0"/>
              <w:rPr>
                <w:rFonts w:ascii="Roboto" w:hAnsi="Roboto"/>
              </w:rPr>
            </w:pPr>
            <w:r>
              <w:rPr>
                <w:rFonts w:eastAsia="Calibri" w:ascii="Roboto" w:hAnsi="Roboto"/>
                <w:kern w:val="0"/>
                <w:sz w:val="20"/>
                <w:szCs w:val="20"/>
                <w:lang w:val="fr-FR" w:bidi="ar-SA"/>
              </w:rPr>
              <w:t>LE(LES) LOCATAIRE(S),</w:t>
            </w:r>
          </w:p>
        </w:tc>
      </w:tr>
      <w:tr>
        <w:trPr>
          <w:trHeight w:val="1120" w:hRule="atLeast"/>
        </w:trPr>
        <w:tc>
          <w:tcPr>
            <w:tcW w:w="4819" w:type="dxa"/>
            <w:tcBorders/>
          </w:tcPr>
          <w:p>
            <w:pPr>
              <w:pStyle w:val="Normal"/>
              <w:widowControl/>
              <w:spacing w:before="0" w:after="0"/>
              <w:rPr>
                <w:rFonts w:ascii="Roboto" w:hAnsi="Roboto"/>
              </w:rPr>
            </w:pPr>
            <w:r>
              <w:rPr>
                <w:rFonts w:eastAsia="Calibri" w:ascii="Roboto" w:hAnsi="Roboto"/>
                <w:kern w:val="0"/>
                <w:sz w:val="20"/>
                <w:szCs w:val="20"/>
                <w:lang w:val="fr-FR" w:bidi="ar-SA"/>
              </w:rPr>
              <w:t>Signature avec mention « Lu et Approuvé »</w:t>
            </w:r>
          </w:p>
          <w:p>
            <w:pPr>
              <w:pStyle w:val="Normal"/>
              <w:widowControl/>
              <w:spacing w:before="0" w:after="0"/>
              <w:rPr>
                <w:rFonts w:ascii="Roboto" w:hAnsi="Roboto"/>
              </w:rPr>
            </w:pPr>
            <w:r>
              <w:rPr>
                <w:rFonts w:eastAsia="Calibri" w:ascii="Roboto" w:hAnsi="Roboto"/>
                <w:kern w:val="0"/>
                <w:sz w:val="20"/>
                <w:szCs w:val="20"/>
                <w:lang w:val="fr-FR" w:bidi="ar-SA"/>
              </w:rPr>
            </w:r>
          </w:p>
          <w:p>
            <w:pPr>
              <w:pStyle w:val="Normal"/>
              <w:widowControl/>
              <w:spacing w:before="0" w:after="0"/>
              <w:rPr>
                <w:rFonts w:ascii="Roboto" w:hAnsi="Roboto"/>
              </w:rPr>
            </w:pPr>
            <w:r>
              <w:rPr>
                <w:rFonts w:eastAsia="Calibri" w:ascii="Roboto" w:hAnsi="Roboto"/>
                <w:kern w:val="0"/>
                <w:sz w:val="20"/>
                <w:szCs w:val="20"/>
                <w:lang w:val="fr-FR" w:bidi="ar-SA"/>
              </w:rPr>
            </w:r>
          </w:p>
          <w:p>
            <w:pPr>
              <w:pStyle w:val="Normal"/>
              <w:widowControl/>
              <w:spacing w:before="0" w:after="0"/>
              <w:rPr>
                <w:rFonts w:ascii="Roboto" w:hAnsi="Roboto"/>
              </w:rPr>
            </w:pPr>
            <w:r>
              <w:rPr>
                <w:rFonts w:eastAsia="Calibri" w:ascii="Roboto" w:hAnsi="Roboto"/>
                <w:kern w:val="0"/>
                <w:sz w:val="20"/>
                <w:szCs w:val="20"/>
                <w:lang w:val="fr-FR" w:bidi="ar-SA"/>
              </w:rPr>
            </w:r>
          </w:p>
          <w:p>
            <w:pPr>
              <w:pStyle w:val="Normal"/>
              <w:widowControl/>
              <w:spacing w:before="0" w:after="0"/>
              <w:rPr>
                <w:rFonts w:ascii="Roboto" w:hAnsi="Roboto"/>
              </w:rPr>
            </w:pPr>
            <w:r>
              <w:rPr>
                <w:rFonts w:eastAsia="Calibri" w:ascii="Roboto" w:hAnsi="Roboto"/>
                <w:kern w:val="0"/>
                <w:sz w:val="20"/>
                <w:szCs w:val="20"/>
                <w:lang w:val="fr-FR" w:bidi="ar-SA"/>
              </w:rPr>
              <w:t>Fait à……………………………………….le…………………………………</w:t>
            </w:r>
          </w:p>
          <w:p>
            <w:pPr>
              <w:pStyle w:val="Normal"/>
              <w:widowControl/>
              <w:spacing w:before="0" w:after="0"/>
              <w:rPr>
                <w:rFonts w:ascii="Roboto" w:hAnsi="Roboto"/>
              </w:rPr>
            </w:pPr>
            <w:r>
              <w:rPr>
                <w:rFonts w:eastAsia="Calibri" w:ascii="Roboto" w:hAnsi="Roboto"/>
                <w:kern w:val="0"/>
                <w:sz w:val="20"/>
                <w:szCs w:val="20"/>
                <w:lang w:val="fr-FR" w:bidi="ar-SA"/>
              </w:rPr>
            </w:r>
          </w:p>
        </w:tc>
        <w:tc>
          <w:tcPr>
            <w:tcW w:w="5387" w:type="dxa"/>
            <w:tcBorders/>
          </w:tcPr>
          <w:p>
            <w:pPr>
              <w:pStyle w:val="Normal"/>
              <w:widowControl/>
              <w:spacing w:before="0" w:after="0"/>
              <w:rPr>
                <w:rFonts w:ascii="Roboto" w:hAnsi="Roboto"/>
              </w:rPr>
            </w:pPr>
            <w:r>
              <w:rPr>
                <w:rFonts w:eastAsia="Calibri" w:ascii="Roboto" w:hAnsi="Roboto"/>
                <w:kern w:val="0"/>
                <w:sz w:val="20"/>
                <w:szCs w:val="20"/>
                <w:lang w:val="fr-FR" w:bidi="ar-SA"/>
              </w:rPr>
              <w:t>Signature avec mention « Lu et Approuvé »</w:t>
            </w:r>
          </w:p>
          <w:p>
            <w:pPr>
              <w:pStyle w:val="Normal"/>
              <w:widowControl/>
              <w:spacing w:before="0" w:after="0"/>
              <w:rPr>
                <w:rFonts w:ascii="Roboto" w:hAnsi="Roboto"/>
              </w:rPr>
            </w:pPr>
            <w:r>
              <w:rPr>
                <w:rFonts w:eastAsia="Calibri" w:ascii="Roboto" w:hAnsi="Roboto"/>
                <w:kern w:val="0"/>
                <w:sz w:val="20"/>
                <w:szCs w:val="20"/>
                <w:lang w:val="fr-FR" w:bidi="ar-SA"/>
              </w:rPr>
            </w:r>
          </w:p>
          <w:p>
            <w:pPr>
              <w:pStyle w:val="Normal"/>
              <w:widowControl/>
              <w:spacing w:before="0" w:after="0"/>
              <w:rPr>
                <w:rFonts w:ascii="Roboto" w:hAnsi="Roboto"/>
              </w:rPr>
            </w:pPr>
            <w:r>
              <w:rPr>
                <w:rFonts w:eastAsia="Calibri" w:ascii="Roboto" w:hAnsi="Roboto"/>
                <w:kern w:val="0"/>
                <w:sz w:val="20"/>
                <w:szCs w:val="20"/>
                <w:lang w:val="fr-FR" w:bidi="ar-SA"/>
              </w:rPr>
            </w:r>
          </w:p>
          <w:p>
            <w:pPr>
              <w:pStyle w:val="Normal"/>
              <w:widowControl/>
              <w:spacing w:before="0" w:after="0"/>
              <w:rPr>
                <w:rFonts w:ascii="Roboto" w:hAnsi="Roboto"/>
              </w:rPr>
            </w:pPr>
            <w:r>
              <w:rPr>
                <w:rFonts w:eastAsia="Calibri" w:ascii="Roboto" w:hAnsi="Roboto"/>
                <w:kern w:val="0"/>
                <w:sz w:val="20"/>
                <w:szCs w:val="20"/>
                <w:lang w:val="fr-FR" w:bidi="ar-SA"/>
              </w:rPr>
            </w:r>
          </w:p>
          <w:p>
            <w:pPr>
              <w:pStyle w:val="Normal"/>
              <w:widowControl/>
              <w:spacing w:before="0" w:after="0"/>
              <w:jc w:val="left"/>
              <w:rPr>
                <w:rFonts w:ascii="Roboto" w:hAnsi="Roboto"/>
              </w:rPr>
            </w:pPr>
            <w:r>
              <w:rPr>
                <w:rFonts w:eastAsia="Calibri" w:ascii="Roboto" w:hAnsi="Roboto"/>
                <w:kern w:val="0"/>
                <w:sz w:val="20"/>
                <w:szCs w:val="20"/>
                <w:lang w:val="fr-FR" w:bidi="ar-SA"/>
              </w:rPr>
              <w:t>Fait  à……………………………………………. le…………….…………………………</w:t>
            </w:r>
          </w:p>
        </w:tc>
      </w:tr>
    </w:tbl>
    <w:p>
      <w:pPr>
        <w:pStyle w:val="Normal"/>
        <w:rPr>
          <w:rFonts w:ascii="Roboto" w:hAnsi="Roboto"/>
        </w:rPr>
      </w:pPr>
      <w:r>
        <w:rPr>
          <w:rFonts w:ascii="Roboto" w:hAnsi="Roboto"/>
        </w:rPr>
      </w:r>
    </w:p>
    <w:p>
      <w:pPr>
        <w:pStyle w:val="Normal"/>
        <w:rPr>
          <w:rFonts w:ascii="Roboto" w:hAnsi="Roboto"/>
        </w:rPr>
      </w:pPr>
      <w:r>
        <w:rPr>
          <w:rFonts w:ascii="Roboto" w:hAnsi="Roboto"/>
        </w:rPr>
      </w:r>
    </w:p>
    <w:p>
      <w:pPr>
        <w:pStyle w:val="Normal"/>
        <w:rPr>
          <w:rFonts w:ascii="Roboto" w:hAnsi="Roboto"/>
        </w:rPr>
      </w:pPr>
      <w:r>
        <w:rPr>
          <w:rFonts w:ascii="Roboto" w:hAnsi="Roboto"/>
        </w:rPr>
      </w:r>
    </w:p>
    <w:p>
      <w:pPr>
        <w:pStyle w:val="Normal"/>
        <w:jc w:val="center"/>
        <w:rPr>
          <w:rFonts w:ascii="Roboto" w:hAnsi="Roboto"/>
          <w:b/>
          <w:b/>
          <w:sz w:val="28"/>
          <w:szCs w:val="28"/>
        </w:rPr>
      </w:pPr>
      <w:r>
        <w:rPr>
          <w:rFonts w:ascii="Roboto" w:hAnsi="Roboto"/>
          <w:b/>
          <w:sz w:val="28"/>
          <w:szCs w:val="28"/>
        </w:rPr>
      </w:r>
    </w:p>
    <w:p>
      <w:pPr>
        <w:pStyle w:val="Normal"/>
        <w:jc w:val="center"/>
        <w:rPr>
          <w:rFonts w:ascii="Roboto" w:hAnsi="Roboto"/>
          <w:b/>
          <w:b/>
          <w:sz w:val="28"/>
          <w:szCs w:val="28"/>
        </w:rPr>
      </w:pPr>
      <w:r>
        <w:rPr>
          <w:rFonts w:ascii="Roboto" w:hAnsi="Roboto"/>
          <w:b/>
          <w:sz w:val="28"/>
          <w:szCs w:val="28"/>
        </w:rPr>
      </w:r>
    </w:p>
    <w:p>
      <w:pPr>
        <w:pStyle w:val="Normal"/>
        <w:jc w:val="center"/>
        <w:rPr>
          <w:rFonts w:ascii="Roboto" w:hAnsi="Roboto"/>
          <w:b/>
          <w:b/>
          <w:sz w:val="28"/>
          <w:szCs w:val="28"/>
        </w:rPr>
      </w:pPr>
      <w:r>
        <w:rPr>
          <w:rFonts w:ascii="Roboto" w:hAnsi="Roboto"/>
          <w:b/>
          <w:sz w:val="28"/>
          <w:szCs w:val="28"/>
        </w:rPr>
      </w:r>
    </w:p>
    <w:p>
      <w:pPr>
        <w:pStyle w:val="Normal"/>
        <w:jc w:val="center"/>
        <w:rPr>
          <w:rFonts w:ascii="Roboto" w:hAnsi="Roboto"/>
          <w:b/>
          <w:b/>
          <w:sz w:val="28"/>
          <w:szCs w:val="28"/>
        </w:rPr>
      </w:pPr>
      <w:r>
        <w:rPr>
          <w:rFonts w:ascii="Roboto" w:hAnsi="Roboto"/>
          <w:b/>
          <w:sz w:val="28"/>
          <w:szCs w:val="28"/>
        </w:rPr>
      </w:r>
    </w:p>
    <w:p>
      <w:pPr>
        <w:pStyle w:val="Normal"/>
        <w:jc w:val="center"/>
        <w:rPr>
          <w:rFonts w:ascii="Roboto" w:hAnsi="Roboto"/>
          <w:b/>
          <w:b/>
          <w:sz w:val="28"/>
          <w:szCs w:val="28"/>
        </w:rPr>
      </w:pPr>
      <w:r>
        <w:rPr>
          <w:rFonts w:ascii="Roboto" w:hAnsi="Roboto"/>
          <w:b/>
          <w:sz w:val="28"/>
          <w:szCs w:val="28"/>
        </w:rPr>
      </w:r>
    </w:p>
    <w:p>
      <w:pPr>
        <w:pStyle w:val="Normal"/>
        <w:jc w:val="center"/>
        <w:rPr>
          <w:rFonts w:ascii="Roboto" w:hAnsi="Roboto"/>
          <w:b/>
          <w:b/>
          <w:sz w:val="28"/>
          <w:szCs w:val="28"/>
        </w:rPr>
      </w:pPr>
      <w:r>
        <w:rPr>
          <w:rFonts w:ascii="Roboto" w:hAnsi="Roboto"/>
          <w:b/>
          <w:sz w:val="28"/>
          <w:szCs w:val="28"/>
        </w:rPr>
      </w:r>
    </w:p>
    <w:p>
      <w:pPr>
        <w:pStyle w:val="Normal"/>
        <w:jc w:val="center"/>
        <w:rPr>
          <w:rFonts w:ascii="Roboto" w:hAnsi="Roboto"/>
          <w:b/>
          <w:b/>
          <w:sz w:val="28"/>
          <w:szCs w:val="28"/>
        </w:rPr>
      </w:pPr>
      <w:r>
        <w:rPr>
          <w:rFonts w:ascii="Roboto" w:hAnsi="Roboto"/>
          <w:b/>
          <w:sz w:val="28"/>
          <w:szCs w:val="28"/>
        </w:rPr>
      </w:r>
    </w:p>
    <w:p>
      <w:pPr>
        <w:pStyle w:val="Normal"/>
        <w:jc w:val="center"/>
        <w:rPr>
          <w:rFonts w:ascii="Roboto" w:hAnsi="Roboto"/>
          <w:b/>
          <w:b/>
          <w:sz w:val="28"/>
          <w:szCs w:val="28"/>
        </w:rPr>
      </w:pPr>
      <w:r>
        <w:rPr>
          <w:rFonts w:ascii="Roboto" w:hAnsi="Roboto"/>
          <w:b/>
          <w:sz w:val="28"/>
          <w:szCs w:val="28"/>
        </w:rPr>
      </w:r>
    </w:p>
    <w:p>
      <w:pPr>
        <w:pStyle w:val="Normal"/>
        <w:jc w:val="center"/>
        <w:rPr>
          <w:rFonts w:ascii="Roboto" w:hAnsi="Roboto"/>
          <w:b/>
          <w:b/>
          <w:sz w:val="28"/>
          <w:szCs w:val="28"/>
        </w:rPr>
      </w:pPr>
      <w:r>
        <w:rPr>
          <w:rFonts w:ascii="Roboto" w:hAnsi="Roboto"/>
          <w:b/>
          <w:sz w:val="28"/>
          <w:szCs w:val="28"/>
        </w:rPr>
      </w:r>
    </w:p>
    <w:p>
      <w:pPr>
        <w:pStyle w:val="Normal"/>
        <w:jc w:val="center"/>
        <w:rPr>
          <w:rFonts w:ascii="Roboto" w:hAnsi="Roboto"/>
          <w:b/>
          <w:b/>
          <w:sz w:val="28"/>
          <w:szCs w:val="28"/>
        </w:rPr>
      </w:pPr>
      <w:r>
        <w:rPr>
          <w:rFonts w:ascii="Roboto" w:hAnsi="Roboto"/>
          <w:b/>
          <w:sz w:val="28"/>
          <w:szCs w:val="28"/>
        </w:rPr>
      </w:r>
    </w:p>
    <w:p>
      <w:pPr>
        <w:pStyle w:val="Normal"/>
        <w:jc w:val="center"/>
        <w:rPr>
          <w:rFonts w:ascii="Roboto" w:hAnsi="Roboto"/>
          <w:b/>
          <w:b/>
          <w:sz w:val="28"/>
          <w:szCs w:val="28"/>
        </w:rPr>
      </w:pPr>
      <w:r>
        <w:rPr>
          <w:rFonts w:ascii="Roboto" w:hAnsi="Roboto"/>
          <w:b/>
          <w:sz w:val="28"/>
          <w:szCs w:val="28"/>
        </w:rPr>
      </w:r>
    </w:p>
    <w:p>
      <w:pPr>
        <w:pStyle w:val="Normal"/>
        <w:jc w:val="center"/>
        <w:rPr>
          <w:rFonts w:ascii="Roboto" w:hAnsi="Roboto"/>
          <w:b/>
          <w:b/>
          <w:sz w:val="28"/>
          <w:szCs w:val="28"/>
        </w:rPr>
      </w:pPr>
      <w:r>
        <w:rPr>
          <w:rFonts w:ascii="Roboto" w:hAnsi="Roboto"/>
          <w:b/>
          <w:sz w:val="28"/>
          <w:szCs w:val="28"/>
        </w:rPr>
      </w:r>
    </w:p>
    <w:p>
      <w:pPr>
        <w:pStyle w:val="Normal"/>
        <w:jc w:val="center"/>
        <w:rPr>
          <w:rFonts w:ascii="Roboto" w:hAnsi="Roboto"/>
          <w:b/>
          <w:b/>
          <w:sz w:val="28"/>
          <w:szCs w:val="28"/>
        </w:rPr>
      </w:pPr>
      <w:r>
        <w:rPr>
          <w:rFonts w:ascii="Roboto" w:hAnsi="Roboto"/>
          <w:b/>
          <w:sz w:val="28"/>
          <w:szCs w:val="28"/>
        </w:rPr>
      </w:r>
    </w:p>
    <w:p>
      <w:pPr>
        <w:pStyle w:val="Normal"/>
        <w:jc w:val="center"/>
        <w:rPr>
          <w:rFonts w:ascii="Roboto" w:hAnsi="Roboto"/>
          <w:b/>
          <w:b/>
          <w:sz w:val="28"/>
          <w:szCs w:val="28"/>
        </w:rPr>
      </w:pPr>
      <w:r>
        <w:rPr>
          <w:rFonts w:ascii="Roboto" w:hAnsi="Roboto"/>
          <w:b/>
          <w:sz w:val="28"/>
          <w:szCs w:val="28"/>
        </w:rPr>
      </w:r>
    </w:p>
    <w:p>
      <w:pPr>
        <w:pStyle w:val="Normal"/>
        <w:jc w:val="center"/>
        <w:rPr>
          <w:rFonts w:ascii="Roboto" w:hAnsi="Roboto"/>
          <w:b/>
          <w:b/>
          <w:sz w:val="28"/>
          <w:szCs w:val="28"/>
        </w:rPr>
      </w:pPr>
      <w:r>
        <w:rPr>
          <w:rFonts w:ascii="Roboto" w:hAnsi="Roboto"/>
          <w:b/>
          <w:sz w:val="28"/>
          <w:szCs w:val="28"/>
        </w:rPr>
      </w:r>
    </w:p>
    <w:p>
      <w:pPr>
        <w:pStyle w:val="Normal"/>
        <w:jc w:val="center"/>
        <w:rPr>
          <w:rFonts w:ascii="Roboto" w:hAnsi="Roboto"/>
          <w:b/>
          <w:b/>
          <w:sz w:val="28"/>
          <w:szCs w:val="28"/>
        </w:rPr>
      </w:pPr>
      <w:r>
        <w:rPr>
          <w:rFonts w:ascii="Roboto" w:hAnsi="Roboto"/>
          <w:b/>
          <w:sz w:val="28"/>
          <w:szCs w:val="28"/>
        </w:rPr>
      </w:r>
    </w:p>
    <w:p>
      <w:pPr>
        <w:pStyle w:val="Normal"/>
        <w:jc w:val="center"/>
        <w:rPr>
          <w:rFonts w:ascii="Roboto" w:hAnsi="Roboto"/>
          <w:b/>
          <w:b/>
          <w:sz w:val="28"/>
          <w:szCs w:val="28"/>
        </w:rPr>
      </w:pPr>
      <w:r>
        <w:rPr>
          <w:rFonts w:ascii="Roboto" w:hAnsi="Roboto"/>
          <w:b/>
          <w:sz w:val="28"/>
          <w:szCs w:val="28"/>
        </w:rPr>
      </w:r>
    </w:p>
    <w:p>
      <w:pPr>
        <w:pStyle w:val="Normal"/>
        <w:jc w:val="center"/>
        <w:rPr>
          <w:rFonts w:ascii="Roboto" w:hAnsi="Roboto"/>
          <w:b/>
          <w:b/>
          <w:sz w:val="28"/>
          <w:szCs w:val="28"/>
        </w:rPr>
      </w:pPr>
      <w:r>
        <w:rPr>
          <w:rFonts w:ascii="Roboto" w:hAnsi="Roboto"/>
          <w:b/>
          <w:sz w:val="28"/>
          <w:szCs w:val="28"/>
        </w:rPr>
      </w:r>
    </w:p>
    <w:p>
      <w:pPr>
        <w:pStyle w:val="Normal"/>
        <w:jc w:val="center"/>
        <w:rPr>
          <w:rFonts w:ascii="Roboto" w:hAnsi="Roboto"/>
          <w:b/>
          <w:b/>
          <w:sz w:val="28"/>
          <w:szCs w:val="28"/>
        </w:rPr>
      </w:pPr>
      <w:r>
        <w:rPr>
          <w:rFonts w:ascii="Roboto" w:hAnsi="Roboto"/>
          <w:b/>
          <w:sz w:val="28"/>
          <w:szCs w:val="28"/>
        </w:rPr>
      </w:r>
    </w:p>
    <w:p>
      <w:pPr>
        <w:pStyle w:val="Normal"/>
        <w:jc w:val="center"/>
        <w:rPr>
          <w:rFonts w:ascii="Roboto" w:hAnsi="Roboto"/>
          <w:b/>
          <w:b/>
          <w:sz w:val="28"/>
          <w:szCs w:val="28"/>
        </w:rPr>
      </w:pPr>
      <w:r>
        <w:rPr>
          <w:rFonts w:ascii="Roboto" w:hAnsi="Roboto"/>
          <w:b/>
          <w:sz w:val="28"/>
          <w:szCs w:val="28"/>
        </w:rPr>
      </w:r>
    </w:p>
    <w:p>
      <w:pPr>
        <w:pStyle w:val="Normal"/>
        <w:jc w:val="center"/>
        <w:rPr>
          <w:rFonts w:ascii="Roboto" w:hAnsi="Roboto"/>
          <w:b/>
          <w:b/>
          <w:sz w:val="28"/>
          <w:szCs w:val="28"/>
        </w:rPr>
      </w:pPr>
      <w:r>
        <w:rPr>
          <w:rFonts w:ascii="Roboto" w:hAnsi="Roboto"/>
          <w:b/>
          <w:sz w:val="28"/>
          <w:szCs w:val="28"/>
        </w:rPr>
      </w:r>
    </w:p>
    <w:p>
      <w:pPr>
        <w:pStyle w:val="Normal"/>
        <w:jc w:val="center"/>
        <w:rPr>
          <w:rFonts w:ascii="Roboto" w:hAnsi="Roboto"/>
          <w:b/>
          <w:b/>
          <w:sz w:val="28"/>
          <w:szCs w:val="28"/>
        </w:rPr>
      </w:pPr>
      <w:r>
        <w:rPr>
          <w:rFonts w:ascii="Roboto" w:hAnsi="Roboto"/>
          <w:b/>
          <w:sz w:val="28"/>
          <w:szCs w:val="28"/>
        </w:rPr>
      </w:r>
    </w:p>
    <w:p>
      <w:pPr>
        <w:pStyle w:val="Normal"/>
        <w:jc w:val="center"/>
        <w:rPr>
          <w:rFonts w:ascii="Roboto" w:hAnsi="Roboto"/>
          <w:b/>
          <w:b/>
          <w:sz w:val="28"/>
          <w:szCs w:val="28"/>
        </w:rPr>
      </w:pPr>
      <w:r>
        <w:rPr>
          <w:rFonts w:ascii="Roboto" w:hAnsi="Roboto"/>
          <w:b/>
          <w:sz w:val="28"/>
          <w:szCs w:val="28"/>
        </w:rPr>
      </w:r>
    </w:p>
    <w:p>
      <w:pPr>
        <w:pStyle w:val="Normal"/>
        <w:jc w:val="center"/>
        <w:rPr>
          <w:rFonts w:ascii="Roboto" w:hAnsi="Roboto"/>
          <w:b/>
          <w:b/>
          <w:sz w:val="28"/>
          <w:szCs w:val="28"/>
        </w:rPr>
      </w:pPr>
      <w:r>
        <w:rPr>
          <w:rFonts w:ascii="Roboto" w:hAnsi="Roboto"/>
          <w:b/>
          <w:sz w:val="28"/>
          <w:szCs w:val="28"/>
        </w:rPr>
      </w:r>
    </w:p>
    <w:p>
      <w:pPr>
        <w:pStyle w:val="Normal"/>
        <w:jc w:val="center"/>
        <w:rPr>
          <w:rFonts w:ascii="Roboto" w:hAnsi="Roboto"/>
          <w:b/>
          <w:b/>
          <w:sz w:val="28"/>
          <w:szCs w:val="28"/>
        </w:rPr>
      </w:pPr>
      <w:r>
        <w:rPr>
          <w:rFonts w:ascii="Roboto" w:hAnsi="Roboto"/>
          <w:b/>
          <w:sz w:val="28"/>
          <w:szCs w:val="28"/>
        </w:rPr>
      </w:r>
    </w:p>
    <w:p>
      <w:pPr>
        <w:pStyle w:val="Normal"/>
        <w:jc w:val="center"/>
        <w:rPr>
          <w:rFonts w:ascii="Roboto" w:hAnsi="Roboto"/>
          <w:b/>
          <w:b/>
          <w:sz w:val="28"/>
          <w:szCs w:val="28"/>
        </w:rPr>
      </w:pPr>
      <w:r>
        <w:rPr>
          <w:rFonts w:ascii="Roboto" w:hAnsi="Roboto"/>
          <w:b/>
          <w:sz w:val="28"/>
          <w:szCs w:val="28"/>
        </w:rPr>
      </w:r>
    </w:p>
    <w:p>
      <w:pPr>
        <w:pStyle w:val="Normal"/>
        <w:jc w:val="center"/>
        <w:rPr>
          <w:rFonts w:ascii="Roboto" w:hAnsi="Roboto"/>
          <w:b/>
          <w:b/>
          <w:sz w:val="28"/>
          <w:szCs w:val="28"/>
        </w:rPr>
      </w:pPr>
      <w:r>
        <w:rPr>
          <w:rFonts w:ascii="Roboto" w:hAnsi="Roboto"/>
          <w:b/>
          <w:sz w:val="28"/>
          <w:szCs w:val="28"/>
        </w:rPr>
      </w:r>
    </w:p>
    <w:p>
      <w:pPr>
        <w:pStyle w:val="Normal"/>
        <w:jc w:val="center"/>
        <w:rPr>
          <w:rFonts w:ascii="Roboto" w:hAnsi="Roboto"/>
          <w:b/>
          <w:b/>
          <w:sz w:val="28"/>
          <w:szCs w:val="28"/>
        </w:rPr>
      </w:pPr>
      <w:r>
        <w:rPr>
          <w:rFonts w:ascii="Roboto" w:hAnsi="Roboto"/>
          <w:b/>
          <w:sz w:val="28"/>
          <w:szCs w:val="28"/>
        </w:rPr>
      </w:r>
    </w:p>
    <w:p>
      <w:pPr>
        <w:pStyle w:val="Normal"/>
        <w:jc w:val="center"/>
        <w:rPr>
          <w:rFonts w:ascii="Roboto" w:hAnsi="Roboto"/>
          <w:b/>
          <w:b/>
          <w:sz w:val="28"/>
          <w:szCs w:val="28"/>
        </w:rPr>
      </w:pPr>
      <w:r>
        <w:rPr>
          <w:rFonts w:ascii="Roboto" w:hAnsi="Roboto"/>
          <w:b/>
          <w:sz w:val="28"/>
          <w:szCs w:val="28"/>
        </w:rPr>
      </w:r>
    </w:p>
    <w:p>
      <w:pPr>
        <w:pStyle w:val="Normal"/>
        <w:jc w:val="center"/>
        <w:rPr>
          <w:rFonts w:ascii="Roboto" w:hAnsi="Roboto"/>
          <w:b/>
          <w:b/>
          <w:sz w:val="28"/>
          <w:szCs w:val="28"/>
        </w:rPr>
      </w:pPr>
      <w:r>
        <w:rPr>
          <w:rFonts w:ascii="Roboto" w:hAnsi="Roboto"/>
          <w:b/>
          <w:sz w:val="28"/>
          <w:szCs w:val="28"/>
        </w:rPr>
      </w:r>
    </w:p>
    <w:p>
      <w:pPr>
        <w:pStyle w:val="Normal"/>
        <w:jc w:val="center"/>
        <w:rPr>
          <w:rFonts w:ascii="Roboto" w:hAnsi="Roboto"/>
          <w:b/>
          <w:b/>
          <w:sz w:val="28"/>
          <w:szCs w:val="28"/>
        </w:rPr>
      </w:pPr>
      <w:r>
        <w:rPr>
          <w:rFonts w:ascii="Roboto" w:hAnsi="Roboto"/>
          <w:b/>
          <w:sz w:val="28"/>
          <w:szCs w:val="28"/>
        </w:rPr>
      </w:r>
    </w:p>
    <w:p>
      <w:pPr>
        <w:pStyle w:val="Normal"/>
        <w:jc w:val="center"/>
        <w:rPr>
          <w:rFonts w:ascii="Roboto" w:hAnsi="Roboto"/>
          <w:b/>
          <w:b/>
          <w:sz w:val="28"/>
          <w:szCs w:val="28"/>
        </w:rPr>
      </w:pPr>
      <w:r>
        <w:rPr>
          <w:rFonts w:ascii="Roboto" w:hAnsi="Roboto"/>
          <w:b/>
          <w:sz w:val="28"/>
          <w:szCs w:val="28"/>
        </w:rPr>
      </w:r>
    </w:p>
    <w:p>
      <w:pPr>
        <w:pStyle w:val="Normal"/>
        <w:jc w:val="center"/>
        <w:rPr>
          <w:rFonts w:ascii="Roboto" w:hAnsi="Roboto"/>
          <w:b/>
          <w:b/>
          <w:sz w:val="28"/>
          <w:szCs w:val="28"/>
        </w:rPr>
      </w:pPr>
      <w:r>
        <w:rPr>
          <w:rFonts w:ascii="Roboto" w:hAnsi="Roboto"/>
          <w:b/>
          <w:sz w:val="28"/>
          <w:szCs w:val="28"/>
        </w:rPr>
      </w:r>
    </w:p>
    <w:p>
      <w:pPr>
        <w:pStyle w:val="Normal"/>
        <w:jc w:val="center"/>
        <w:rPr>
          <w:rFonts w:ascii="Roboto" w:hAnsi="Roboto"/>
          <w:b/>
          <w:b/>
          <w:sz w:val="28"/>
          <w:szCs w:val="28"/>
        </w:rPr>
      </w:pPr>
      <w:r>
        <w:rPr>
          <w:rFonts w:ascii="Roboto" w:hAnsi="Roboto"/>
          <w:b/>
          <w:sz w:val="28"/>
          <w:szCs w:val="28"/>
        </w:rPr>
        <w:t>Tarifs 202</w:t>
      </w:r>
      <w:r>
        <w:rPr>
          <w:rFonts w:ascii="Roboto" w:hAnsi="Roboto"/>
          <w:b/>
          <w:sz w:val="28"/>
          <w:szCs w:val="28"/>
        </w:rPr>
        <w:t>1/2022</w:t>
      </w:r>
    </w:p>
    <w:p>
      <w:pPr>
        <w:pStyle w:val="Normal"/>
        <w:rPr>
          <w:rFonts w:ascii="Roboto" w:hAnsi="Roboto"/>
        </w:rPr>
      </w:pPr>
      <w:r>
        <w:rPr>
          <w:rFonts w:ascii="Roboto" w:hAnsi="Roboto"/>
        </w:rPr>
      </w:r>
    </w:p>
    <w:tbl>
      <w:tblPr>
        <w:tblW w:w="10207" w:type="dxa"/>
        <w:jc w:val="left"/>
        <w:tblInd w:w="-213" w:type="dxa"/>
        <w:tblLayout w:type="fixed"/>
        <w:tblCellMar>
          <w:top w:w="0" w:type="dxa"/>
          <w:left w:w="70" w:type="dxa"/>
          <w:bottom w:w="0" w:type="dxa"/>
          <w:right w:w="70" w:type="dxa"/>
        </w:tblCellMar>
        <w:tblLook w:val="04a0"/>
      </w:tblPr>
      <w:tblGrid>
        <w:gridCol w:w="3632"/>
        <w:gridCol w:w="1501"/>
        <w:gridCol w:w="1604"/>
        <w:gridCol w:w="1816"/>
        <w:gridCol w:w="1654"/>
      </w:tblGrid>
      <w:tr>
        <w:trPr>
          <w:trHeight w:val="1535" w:hRule="atLeast"/>
        </w:trPr>
        <w:tc>
          <w:tcPr>
            <w:tcW w:w="3632" w:type="dxa"/>
            <w:tcBorders>
              <w:top w:val="single" w:sz="8" w:space="0" w:color="000000"/>
              <w:left w:val="single" w:sz="8" w:space="0" w:color="000000"/>
            </w:tcBorders>
            <w:shd w:color="auto" w:fill="auto" w:val="clear"/>
            <w:vAlign w:val="center"/>
          </w:tcPr>
          <w:p>
            <w:pPr>
              <w:pStyle w:val="Normal"/>
              <w:widowControl w:val="false"/>
              <w:jc w:val="left"/>
              <w:rPr>
                <w:rFonts w:ascii="Roboto" w:hAnsi="Roboto"/>
                <w:lang w:eastAsia="fr-FR"/>
              </w:rPr>
            </w:pPr>
            <w:r>
              <w:rPr>
                <w:rFonts w:ascii="Roboto" w:hAnsi="Roboto"/>
                <w:lang w:eastAsia="fr-FR"/>
              </w:rPr>
              <w:t>Tarifs 2021/</w:t>
            </w:r>
            <w:r>
              <w:rPr>
                <w:rFonts w:ascii="Roboto" w:hAnsi="Roboto"/>
                <w:lang w:eastAsia="fr-FR"/>
              </w:rPr>
              <w:t>2022</w:t>
            </w:r>
            <w:r>
              <w:rPr>
                <w:rFonts w:ascii="Roboto" w:hAnsi="Roboto"/>
                <w:lang w:eastAsia="fr-FR"/>
              </w:rPr>
              <w:t xml:space="preserve">                                               à la semaine</w:t>
            </w:r>
          </w:p>
        </w:tc>
        <w:tc>
          <w:tcPr>
            <w:tcW w:w="1501" w:type="dxa"/>
            <w:tcBorders>
              <w:top w:val="single" w:sz="8" w:space="0" w:color="000000"/>
              <w:left w:val="single" w:sz="8" w:space="0" w:color="000000"/>
              <w:right w:val="single" w:sz="8" w:space="0" w:color="000000"/>
            </w:tcBorders>
            <w:shd w:color="auto" w:fill="auto" w:val="clear"/>
            <w:vAlign w:val="center"/>
          </w:tcPr>
          <w:p>
            <w:pPr>
              <w:pStyle w:val="Normal"/>
              <w:widowControl w:val="false"/>
              <w:jc w:val="left"/>
              <w:rPr>
                <w:rFonts w:ascii="Roboto" w:hAnsi="Roboto"/>
                <w:lang w:eastAsia="fr-FR"/>
              </w:rPr>
            </w:pPr>
            <w:r>
              <w:rPr>
                <w:rFonts w:ascii="Roboto" w:hAnsi="Roboto"/>
                <w:lang w:eastAsia="fr-FR"/>
              </w:rPr>
              <w:t>Basse saison        (</w:t>
            </w:r>
            <w:r>
              <w:rPr>
                <w:rFonts w:ascii="Roboto" w:hAnsi="Roboto"/>
                <w:lang w:eastAsia="fr-FR"/>
              </w:rPr>
              <w:t xml:space="preserve">Novembre </w:t>
            </w:r>
            <w:r>
              <w:rPr>
                <w:rFonts w:ascii="Roboto" w:hAnsi="Roboto"/>
                <w:lang w:eastAsia="fr-FR"/>
              </w:rPr>
              <w:t xml:space="preserve">à Mars) sauf vacances de </w:t>
            </w:r>
            <w:r>
              <w:rPr>
                <w:rFonts w:ascii="Roboto" w:hAnsi="Roboto"/>
                <w:lang w:eastAsia="fr-FR"/>
              </w:rPr>
              <w:t>noël</w:t>
            </w:r>
          </w:p>
        </w:tc>
        <w:tc>
          <w:tcPr>
            <w:tcW w:w="1604" w:type="dxa"/>
            <w:tcBorders>
              <w:top w:val="single" w:sz="8" w:space="0" w:color="000000"/>
              <w:right w:val="single" w:sz="8" w:space="0" w:color="000000"/>
            </w:tcBorders>
            <w:shd w:color="auto" w:fill="auto" w:val="clear"/>
            <w:vAlign w:val="center"/>
          </w:tcPr>
          <w:p>
            <w:pPr>
              <w:pStyle w:val="Normal"/>
              <w:widowControl w:val="false"/>
              <w:jc w:val="left"/>
              <w:rPr>
                <w:rFonts w:ascii="Roboto" w:hAnsi="Roboto"/>
                <w:lang w:eastAsia="fr-FR"/>
              </w:rPr>
            </w:pPr>
            <w:r>
              <w:rPr>
                <w:rFonts w:ascii="Roboto" w:hAnsi="Roboto"/>
                <w:lang w:eastAsia="fr-FR"/>
              </w:rPr>
              <w:t xml:space="preserve">Moyenne saison  (avril, mai, juin, septembre, </w:t>
            </w:r>
            <w:r>
              <w:rPr>
                <w:rFonts w:ascii="Roboto" w:hAnsi="Roboto"/>
                <w:lang w:eastAsia="fr-FR"/>
              </w:rPr>
              <w:t>octobre</w:t>
            </w:r>
            <w:r>
              <w:rPr>
                <w:rFonts w:ascii="Roboto" w:hAnsi="Roboto"/>
                <w:lang w:eastAsia="fr-FR"/>
              </w:rPr>
              <w:t>)</w:t>
            </w:r>
          </w:p>
        </w:tc>
        <w:tc>
          <w:tcPr>
            <w:tcW w:w="1816" w:type="dxa"/>
            <w:tcBorders>
              <w:top w:val="single" w:sz="8" w:space="0" w:color="000000"/>
              <w:right w:val="single" w:sz="8" w:space="0" w:color="000000"/>
            </w:tcBorders>
            <w:shd w:color="auto" w:fill="auto" w:val="clear"/>
            <w:vAlign w:val="center"/>
          </w:tcPr>
          <w:p>
            <w:pPr>
              <w:pStyle w:val="Normal"/>
              <w:widowControl w:val="false"/>
              <w:jc w:val="left"/>
              <w:rPr>
                <w:rFonts w:ascii="Roboto" w:hAnsi="Roboto"/>
                <w:lang w:eastAsia="fr-FR"/>
              </w:rPr>
            </w:pPr>
            <w:r>
              <w:rPr>
                <w:rFonts w:ascii="Roboto" w:hAnsi="Roboto"/>
                <w:lang w:eastAsia="fr-FR"/>
              </w:rPr>
              <w:t>Haute saison</w:t>
            </w:r>
          </w:p>
          <w:p>
            <w:pPr>
              <w:pStyle w:val="Normal"/>
              <w:widowControl w:val="false"/>
              <w:jc w:val="left"/>
              <w:rPr>
                <w:rFonts w:ascii="Roboto" w:hAnsi="Roboto"/>
                <w:lang w:eastAsia="fr-FR"/>
              </w:rPr>
            </w:pPr>
            <w:r>
              <w:rPr>
                <w:rFonts w:ascii="Roboto" w:hAnsi="Roboto"/>
                <w:lang w:eastAsia="fr-FR"/>
              </w:rPr>
              <w:t xml:space="preserve">(Du 26 juin au </w:t>
            </w:r>
            <w:r>
              <w:rPr>
                <w:rFonts w:ascii="Roboto" w:hAnsi="Roboto"/>
                <w:lang w:eastAsia="fr-FR"/>
              </w:rPr>
              <w:t>15</w:t>
            </w:r>
            <w:r>
              <w:rPr>
                <w:rFonts w:ascii="Roboto" w:hAnsi="Roboto"/>
                <w:lang w:eastAsia="fr-FR"/>
              </w:rPr>
              <w:t xml:space="preserve"> juillet et du </w:t>
            </w:r>
            <w:r>
              <w:rPr>
                <w:rFonts w:ascii="Roboto" w:hAnsi="Roboto"/>
                <w:lang w:eastAsia="fr-FR"/>
              </w:rPr>
              <w:t>20</w:t>
            </w:r>
            <w:r>
              <w:rPr>
                <w:rFonts w:ascii="Roboto" w:hAnsi="Roboto"/>
                <w:lang w:eastAsia="fr-FR"/>
              </w:rPr>
              <w:t xml:space="preserve"> août au 0</w:t>
            </w:r>
            <w:r>
              <w:rPr>
                <w:rFonts w:ascii="Roboto" w:hAnsi="Roboto"/>
                <w:lang w:eastAsia="fr-FR"/>
              </w:rPr>
              <w:t>2</w:t>
            </w:r>
            <w:r>
              <w:rPr>
                <w:rFonts w:ascii="Roboto" w:hAnsi="Roboto"/>
                <w:lang w:eastAsia="fr-FR"/>
              </w:rPr>
              <w:t xml:space="preserve"> sept)</w:t>
            </w:r>
          </w:p>
        </w:tc>
        <w:tc>
          <w:tcPr>
            <w:tcW w:w="1654" w:type="dxa"/>
            <w:tcBorders>
              <w:top w:val="single" w:sz="8" w:space="0" w:color="000000"/>
              <w:right w:val="single" w:sz="8" w:space="0" w:color="000000"/>
            </w:tcBorders>
            <w:shd w:color="auto" w:fill="auto" w:val="clear"/>
            <w:vAlign w:val="center"/>
          </w:tcPr>
          <w:p>
            <w:pPr>
              <w:pStyle w:val="Normal"/>
              <w:widowControl w:val="false"/>
              <w:jc w:val="left"/>
              <w:rPr>
                <w:rFonts w:ascii="Roboto" w:hAnsi="Roboto"/>
                <w:lang w:eastAsia="fr-FR"/>
              </w:rPr>
            </w:pPr>
            <w:r>
              <w:rPr>
                <w:rFonts w:ascii="Roboto" w:hAnsi="Roboto"/>
                <w:lang w:eastAsia="fr-FR"/>
              </w:rPr>
              <w:t>Très Haute saison</w:t>
            </w:r>
          </w:p>
          <w:p>
            <w:pPr>
              <w:pStyle w:val="Normal"/>
              <w:widowControl w:val="false"/>
              <w:jc w:val="left"/>
              <w:rPr>
                <w:rFonts w:ascii="Roboto" w:hAnsi="Roboto"/>
                <w:lang w:eastAsia="fr-FR"/>
              </w:rPr>
            </w:pPr>
            <w:r>
              <w:rPr>
                <w:rFonts w:ascii="Roboto" w:hAnsi="Roboto"/>
                <w:lang w:eastAsia="fr-FR"/>
              </w:rPr>
              <w:t>(</w:t>
            </w:r>
            <w:r>
              <w:rPr>
                <w:rFonts w:ascii="Roboto" w:hAnsi="Roboto"/>
                <w:lang w:eastAsia="fr-FR"/>
              </w:rPr>
              <w:t>16</w:t>
            </w:r>
            <w:r>
              <w:rPr>
                <w:rFonts w:ascii="Roboto" w:hAnsi="Roboto"/>
                <w:lang w:eastAsia="fr-FR"/>
              </w:rPr>
              <w:t xml:space="preserve"> juillet au  </w:t>
            </w:r>
            <w:r>
              <w:rPr>
                <w:rFonts w:ascii="Roboto" w:hAnsi="Roboto"/>
                <w:lang w:eastAsia="fr-FR"/>
              </w:rPr>
              <w:t>19</w:t>
            </w:r>
            <w:r>
              <w:rPr>
                <w:rFonts w:ascii="Roboto" w:hAnsi="Roboto"/>
                <w:lang w:eastAsia="fr-FR"/>
              </w:rPr>
              <w:t xml:space="preserve"> août)</w:t>
            </w:r>
          </w:p>
        </w:tc>
      </w:tr>
      <w:tr>
        <w:trPr>
          <w:trHeight w:val="199" w:hRule="atLeast"/>
        </w:trPr>
        <w:tc>
          <w:tcPr>
            <w:tcW w:w="3632" w:type="dxa"/>
            <w:tcBorders>
              <w:top w:val="single" w:sz="8" w:space="0" w:color="000000"/>
              <w:left w:val="single" w:sz="8" w:space="0" w:color="000000"/>
              <w:bottom w:val="single" w:sz="4" w:space="0" w:color="000000"/>
              <w:right w:val="single" w:sz="8" w:space="0" w:color="000000"/>
            </w:tcBorders>
            <w:shd w:color="000000" w:fill="D8D8D8" w:val="clear"/>
            <w:vAlign w:val="bottom"/>
          </w:tcPr>
          <w:p>
            <w:pPr>
              <w:pStyle w:val="Normal"/>
              <w:widowControl w:val="false"/>
              <w:jc w:val="left"/>
              <w:rPr>
                <w:rFonts w:ascii="Roboto" w:hAnsi="Roboto"/>
                <w:lang w:eastAsia="fr-FR"/>
              </w:rPr>
            </w:pPr>
            <w:r>
              <w:rPr>
                <w:rFonts w:ascii="Roboto" w:hAnsi="Roboto"/>
                <w:lang w:eastAsia="fr-FR"/>
              </w:rPr>
              <w:t>La Ferme   4/5 pers</w:t>
            </w:r>
          </w:p>
        </w:tc>
        <w:tc>
          <w:tcPr>
            <w:tcW w:w="1501" w:type="dxa"/>
            <w:tcBorders>
              <w:top w:val="single" w:sz="8" w:space="0" w:color="000000"/>
              <w:bottom w:val="single" w:sz="4" w:space="0" w:color="000000"/>
              <w:right w:val="single" w:sz="8" w:space="0" w:color="000000"/>
            </w:tcBorders>
            <w:shd w:color="000000" w:fill="D8D8D8" w:val="clear"/>
            <w:vAlign w:val="bottom"/>
          </w:tcPr>
          <w:p>
            <w:pPr>
              <w:pStyle w:val="Normal"/>
              <w:widowControl w:val="false"/>
              <w:jc w:val="left"/>
              <w:rPr>
                <w:rFonts w:ascii="Roboto" w:hAnsi="Roboto"/>
                <w:lang w:eastAsia="fr-FR"/>
              </w:rPr>
            </w:pPr>
            <w:r>
              <w:rPr>
                <w:rFonts w:ascii="Roboto" w:hAnsi="Roboto"/>
                <w:lang w:val="en-US" w:eastAsia="fr-FR"/>
              </w:rPr>
              <w:t>350</w:t>
            </w:r>
            <w:r>
              <w:rPr>
                <w:rFonts w:ascii="Roboto" w:hAnsi="Roboto"/>
                <w:lang w:eastAsia="fr-FR"/>
              </w:rPr>
              <w:t xml:space="preserve"> €</w:t>
            </w:r>
          </w:p>
        </w:tc>
        <w:tc>
          <w:tcPr>
            <w:tcW w:w="1604" w:type="dxa"/>
            <w:tcBorders>
              <w:top w:val="single" w:sz="8" w:space="0" w:color="000000"/>
              <w:bottom w:val="single" w:sz="4" w:space="0" w:color="000000"/>
              <w:right w:val="single" w:sz="8" w:space="0" w:color="000000"/>
            </w:tcBorders>
            <w:shd w:color="000000" w:fill="D8D8D8" w:val="clear"/>
            <w:vAlign w:val="bottom"/>
          </w:tcPr>
          <w:p>
            <w:pPr>
              <w:pStyle w:val="Normal"/>
              <w:widowControl w:val="false"/>
              <w:jc w:val="left"/>
              <w:rPr>
                <w:rFonts w:ascii="Roboto" w:hAnsi="Roboto"/>
                <w:lang w:eastAsia="fr-FR"/>
              </w:rPr>
            </w:pPr>
            <w:r>
              <w:rPr>
                <w:rFonts w:ascii="Roboto" w:hAnsi="Roboto"/>
                <w:lang w:eastAsia="fr-FR"/>
              </w:rPr>
              <w:t>6</w:t>
            </w:r>
            <w:r>
              <w:rPr>
                <w:rFonts w:ascii="Roboto" w:hAnsi="Roboto"/>
                <w:lang w:val="en-US" w:eastAsia="fr-FR"/>
              </w:rPr>
              <w:t>00</w:t>
            </w:r>
            <w:r>
              <w:rPr>
                <w:rFonts w:ascii="Roboto" w:hAnsi="Roboto"/>
                <w:lang w:eastAsia="fr-FR"/>
              </w:rPr>
              <w:t xml:space="preserve"> €</w:t>
            </w:r>
          </w:p>
        </w:tc>
        <w:tc>
          <w:tcPr>
            <w:tcW w:w="1816" w:type="dxa"/>
            <w:tcBorders>
              <w:top w:val="single" w:sz="8" w:space="0" w:color="000000"/>
              <w:bottom w:val="single" w:sz="4" w:space="0" w:color="000000"/>
              <w:right w:val="single" w:sz="8" w:space="0" w:color="000000"/>
            </w:tcBorders>
            <w:shd w:color="000000" w:fill="D8D8D8" w:val="clear"/>
            <w:vAlign w:val="bottom"/>
          </w:tcPr>
          <w:p>
            <w:pPr>
              <w:pStyle w:val="Normal"/>
              <w:widowControl w:val="false"/>
              <w:jc w:val="left"/>
              <w:rPr>
                <w:rFonts w:ascii="Roboto" w:hAnsi="Roboto"/>
                <w:lang w:eastAsia="fr-FR"/>
              </w:rPr>
            </w:pPr>
            <w:r>
              <w:rPr>
                <w:rFonts w:ascii="Roboto" w:hAnsi="Roboto"/>
                <w:lang w:eastAsia="fr-FR"/>
              </w:rPr>
              <w:t>700 €</w:t>
            </w:r>
          </w:p>
        </w:tc>
        <w:tc>
          <w:tcPr>
            <w:tcW w:w="1654" w:type="dxa"/>
            <w:tcBorders>
              <w:top w:val="single" w:sz="8" w:space="0" w:color="000000"/>
              <w:bottom w:val="single" w:sz="4" w:space="0" w:color="000000"/>
              <w:right w:val="single" w:sz="8" w:space="0" w:color="000000"/>
            </w:tcBorders>
            <w:shd w:color="000000" w:fill="D8D8D8" w:val="clear"/>
            <w:vAlign w:val="bottom"/>
          </w:tcPr>
          <w:p>
            <w:pPr>
              <w:pStyle w:val="Normal"/>
              <w:widowControl w:val="false"/>
              <w:jc w:val="left"/>
              <w:rPr>
                <w:rFonts w:ascii="Roboto" w:hAnsi="Roboto"/>
                <w:lang w:eastAsia="fr-FR"/>
              </w:rPr>
            </w:pPr>
            <w:r>
              <w:rPr>
                <w:rFonts w:ascii="Roboto" w:hAnsi="Roboto"/>
                <w:lang w:eastAsia="fr-FR"/>
              </w:rPr>
              <w:t>800 €</w:t>
            </w:r>
          </w:p>
        </w:tc>
      </w:tr>
      <w:tr>
        <w:trPr>
          <w:trHeight w:val="199" w:hRule="atLeast"/>
        </w:trPr>
        <w:tc>
          <w:tcPr>
            <w:tcW w:w="3632" w:type="dxa"/>
            <w:tcBorders>
              <w:left w:val="single" w:sz="8" w:space="0" w:color="000000"/>
              <w:bottom w:val="single" w:sz="4" w:space="0" w:color="000000"/>
              <w:right w:val="single" w:sz="8" w:space="0" w:color="000000"/>
            </w:tcBorders>
            <w:shd w:color="000000" w:fill="FFFFFF" w:val="clear"/>
            <w:vAlign w:val="bottom"/>
          </w:tcPr>
          <w:p>
            <w:pPr>
              <w:pStyle w:val="Normal"/>
              <w:widowControl w:val="false"/>
              <w:jc w:val="left"/>
              <w:rPr>
                <w:rFonts w:ascii="Roboto" w:hAnsi="Roboto"/>
                <w:lang w:eastAsia="fr-FR"/>
              </w:rPr>
            </w:pPr>
            <w:r>
              <w:rPr>
                <w:rFonts w:ascii="Roboto" w:hAnsi="Roboto"/>
                <w:lang w:eastAsia="fr-FR"/>
              </w:rPr>
              <w:t>Le Cantou   4/5 pers</w:t>
            </w:r>
          </w:p>
        </w:tc>
        <w:tc>
          <w:tcPr>
            <w:tcW w:w="1501" w:type="dxa"/>
            <w:tcBorders>
              <w:bottom w:val="single" w:sz="4" w:space="0" w:color="000000"/>
              <w:right w:val="single" w:sz="8" w:space="0" w:color="000000"/>
            </w:tcBorders>
            <w:shd w:color="000000" w:fill="FFFFFF" w:val="clear"/>
            <w:vAlign w:val="bottom"/>
          </w:tcPr>
          <w:p>
            <w:pPr>
              <w:pStyle w:val="Normal"/>
              <w:widowControl w:val="false"/>
              <w:jc w:val="left"/>
              <w:rPr>
                <w:rFonts w:ascii="Roboto" w:hAnsi="Roboto"/>
                <w:lang w:eastAsia="fr-FR"/>
              </w:rPr>
            </w:pPr>
            <w:r>
              <w:rPr>
                <w:rFonts w:ascii="Roboto" w:hAnsi="Roboto"/>
                <w:lang w:eastAsia="fr-FR"/>
              </w:rPr>
              <w:t>300 €</w:t>
            </w:r>
          </w:p>
        </w:tc>
        <w:tc>
          <w:tcPr>
            <w:tcW w:w="1604" w:type="dxa"/>
            <w:tcBorders>
              <w:bottom w:val="single" w:sz="4" w:space="0" w:color="000000"/>
              <w:right w:val="single" w:sz="8" w:space="0" w:color="000000"/>
            </w:tcBorders>
            <w:shd w:color="000000" w:fill="FFFFFF" w:val="clear"/>
            <w:vAlign w:val="bottom"/>
          </w:tcPr>
          <w:p>
            <w:pPr>
              <w:pStyle w:val="Normal"/>
              <w:widowControl w:val="false"/>
              <w:jc w:val="left"/>
              <w:rPr>
                <w:rFonts w:ascii="Roboto" w:hAnsi="Roboto"/>
                <w:lang w:eastAsia="fr-FR"/>
              </w:rPr>
            </w:pPr>
            <w:r>
              <w:rPr>
                <w:rFonts w:ascii="Roboto" w:hAnsi="Roboto"/>
                <w:lang w:eastAsia="fr-FR"/>
              </w:rPr>
              <w:t>500 €</w:t>
            </w:r>
          </w:p>
        </w:tc>
        <w:tc>
          <w:tcPr>
            <w:tcW w:w="1816" w:type="dxa"/>
            <w:tcBorders>
              <w:bottom w:val="single" w:sz="4" w:space="0" w:color="000000"/>
              <w:right w:val="single" w:sz="8" w:space="0" w:color="000000"/>
            </w:tcBorders>
            <w:shd w:color="000000" w:fill="FFFFFF" w:val="clear"/>
            <w:vAlign w:val="bottom"/>
          </w:tcPr>
          <w:p>
            <w:pPr>
              <w:pStyle w:val="Normal"/>
              <w:widowControl w:val="false"/>
              <w:jc w:val="left"/>
              <w:rPr>
                <w:rFonts w:ascii="Roboto" w:hAnsi="Roboto"/>
                <w:lang w:eastAsia="fr-FR"/>
              </w:rPr>
            </w:pPr>
            <w:r>
              <w:rPr>
                <w:rFonts w:ascii="Roboto" w:hAnsi="Roboto"/>
                <w:lang w:eastAsia="fr-FR"/>
              </w:rPr>
              <w:t>600 €</w:t>
            </w:r>
          </w:p>
        </w:tc>
        <w:tc>
          <w:tcPr>
            <w:tcW w:w="1654" w:type="dxa"/>
            <w:tcBorders>
              <w:bottom w:val="single" w:sz="4" w:space="0" w:color="000000"/>
              <w:right w:val="single" w:sz="8" w:space="0" w:color="000000"/>
            </w:tcBorders>
            <w:shd w:color="000000" w:fill="FFFFFF" w:val="clear"/>
            <w:vAlign w:val="bottom"/>
          </w:tcPr>
          <w:p>
            <w:pPr>
              <w:pStyle w:val="Normal"/>
              <w:widowControl w:val="false"/>
              <w:jc w:val="left"/>
              <w:rPr>
                <w:rFonts w:ascii="Roboto" w:hAnsi="Roboto"/>
                <w:lang w:eastAsia="fr-FR"/>
              </w:rPr>
            </w:pPr>
            <w:r>
              <w:rPr>
                <w:rFonts w:ascii="Roboto" w:hAnsi="Roboto"/>
                <w:lang w:eastAsia="fr-FR"/>
              </w:rPr>
              <w:t>700 €</w:t>
            </w:r>
          </w:p>
        </w:tc>
      </w:tr>
      <w:tr>
        <w:trPr>
          <w:trHeight w:val="199" w:hRule="atLeast"/>
        </w:trPr>
        <w:tc>
          <w:tcPr>
            <w:tcW w:w="3632" w:type="dxa"/>
            <w:tcBorders>
              <w:left w:val="single" w:sz="8" w:space="0" w:color="000000"/>
              <w:bottom w:val="single" w:sz="4" w:space="0" w:color="000000"/>
              <w:right w:val="single" w:sz="8" w:space="0" w:color="000000"/>
            </w:tcBorders>
            <w:shd w:color="000000" w:fill="D8D8D8" w:val="clear"/>
            <w:vAlign w:val="bottom"/>
          </w:tcPr>
          <w:p>
            <w:pPr>
              <w:pStyle w:val="Normal"/>
              <w:widowControl w:val="false"/>
              <w:jc w:val="left"/>
              <w:rPr>
                <w:rFonts w:ascii="Roboto" w:hAnsi="Roboto"/>
                <w:lang w:eastAsia="fr-FR"/>
              </w:rPr>
            </w:pPr>
            <w:r>
              <w:rPr>
                <w:rFonts w:ascii="Roboto" w:hAnsi="Roboto"/>
                <w:lang w:eastAsia="fr-FR"/>
              </w:rPr>
              <w:t>La Grange   3/4 pers</w:t>
            </w:r>
          </w:p>
        </w:tc>
        <w:tc>
          <w:tcPr>
            <w:tcW w:w="1501" w:type="dxa"/>
            <w:tcBorders>
              <w:bottom w:val="single" w:sz="4" w:space="0" w:color="000000"/>
              <w:right w:val="single" w:sz="8" w:space="0" w:color="000000"/>
            </w:tcBorders>
            <w:shd w:color="000000" w:fill="D8D8D8" w:val="clear"/>
            <w:vAlign w:val="bottom"/>
          </w:tcPr>
          <w:p>
            <w:pPr>
              <w:pStyle w:val="Normal"/>
              <w:widowControl w:val="false"/>
              <w:jc w:val="left"/>
              <w:rPr>
                <w:rFonts w:ascii="Roboto" w:hAnsi="Roboto"/>
                <w:lang w:eastAsia="fr-FR"/>
              </w:rPr>
            </w:pPr>
            <w:r>
              <w:rPr>
                <w:rFonts w:ascii="Roboto" w:hAnsi="Roboto"/>
                <w:lang w:eastAsia="fr-FR"/>
              </w:rPr>
              <w:t>275 €</w:t>
            </w:r>
          </w:p>
        </w:tc>
        <w:tc>
          <w:tcPr>
            <w:tcW w:w="1604" w:type="dxa"/>
            <w:tcBorders>
              <w:bottom w:val="single" w:sz="4" w:space="0" w:color="000000"/>
              <w:right w:val="single" w:sz="8" w:space="0" w:color="000000"/>
            </w:tcBorders>
            <w:shd w:color="000000" w:fill="D8D8D8" w:val="clear"/>
            <w:vAlign w:val="bottom"/>
          </w:tcPr>
          <w:p>
            <w:pPr>
              <w:pStyle w:val="Normal"/>
              <w:widowControl w:val="false"/>
              <w:jc w:val="left"/>
              <w:rPr>
                <w:rFonts w:ascii="Roboto" w:hAnsi="Roboto"/>
                <w:lang w:eastAsia="fr-FR"/>
              </w:rPr>
            </w:pPr>
            <w:r>
              <w:rPr>
                <w:rFonts w:ascii="Roboto" w:hAnsi="Roboto"/>
                <w:lang w:val="en-US" w:eastAsia="fr-FR"/>
              </w:rPr>
              <w:t>45</w:t>
            </w:r>
            <w:r>
              <w:rPr>
                <w:rFonts w:ascii="Roboto" w:hAnsi="Roboto"/>
                <w:lang w:eastAsia="fr-FR"/>
              </w:rPr>
              <w:t>0 €</w:t>
            </w:r>
          </w:p>
        </w:tc>
        <w:tc>
          <w:tcPr>
            <w:tcW w:w="1816" w:type="dxa"/>
            <w:tcBorders>
              <w:bottom w:val="single" w:sz="4" w:space="0" w:color="000000"/>
              <w:right w:val="single" w:sz="8" w:space="0" w:color="000000"/>
            </w:tcBorders>
            <w:shd w:color="000000" w:fill="D8D8D8" w:val="clear"/>
            <w:vAlign w:val="bottom"/>
          </w:tcPr>
          <w:p>
            <w:pPr>
              <w:pStyle w:val="Normal"/>
              <w:widowControl w:val="false"/>
              <w:jc w:val="left"/>
              <w:rPr>
                <w:rFonts w:ascii="Roboto" w:hAnsi="Roboto"/>
                <w:lang w:eastAsia="fr-FR"/>
              </w:rPr>
            </w:pPr>
            <w:r>
              <w:rPr>
                <w:rFonts w:ascii="Roboto" w:hAnsi="Roboto"/>
                <w:lang w:eastAsia="fr-FR"/>
              </w:rPr>
              <w:t>550 €</w:t>
            </w:r>
          </w:p>
        </w:tc>
        <w:tc>
          <w:tcPr>
            <w:tcW w:w="1654" w:type="dxa"/>
            <w:tcBorders>
              <w:bottom w:val="single" w:sz="4" w:space="0" w:color="000000"/>
              <w:right w:val="single" w:sz="8" w:space="0" w:color="000000"/>
            </w:tcBorders>
            <w:shd w:color="000000" w:fill="D8D8D8" w:val="clear"/>
            <w:vAlign w:val="bottom"/>
          </w:tcPr>
          <w:p>
            <w:pPr>
              <w:pStyle w:val="Normal"/>
              <w:widowControl w:val="false"/>
              <w:jc w:val="left"/>
              <w:rPr>
                <w:rFonts w:ascii="Roboto" w:hAnsi="Roboto"/>
                <w:lang w:eastAsia="fr-FR"/>
              </w:rPr>
            </w:pPr>
            <w:r>
              <w:rPr>
                <w:rFonts w:ascii="Roboto" w:hAnsi="Roboto"/>
                <w:lang w:eastAsia="fr-FR"/>
              </w:rPr>
              <w:t>6</w:t>
            </w:r>
            <w:r>
              <w:rPr>
                <w:rFonts w:ascii="Roboto" w:hAnsi="Roboto"/>
                <w:lang w:val="en-US" w:eastAsia="fr-FR"/>
              </w:rPr>
              <w:t>5</w:t>
            </w:r>
            <w:r>
              <w:rPr>
                <w:rFonts w:ascii="Roboto" w:hAnsi="Roboto"/>
                <w:lang w:eastAsia="fr-FR"/>
              </w:rPr>
              <w:t>0 €</w:t>
            </w:r>
          </w:p>
        </w:tc>
      </w:tr>
      <w:tr>
        <w:trPr>
          <w:trHeight w:val="199" w:hRule="atLeast"/>
        </w:trPr>
        <w:tc>
          <w:tcPr>
            <w:tcW w:w="3632" w:type="dxa"/>
            <w:tcBorders>
              <w:left w:val="single" w:sz="8" w:space="0" w:color="000000"/>
              <w:bottom w:val="single" w:sz="4" w:space="0" w:color="000000"/>
              <w:right w:val="single" w:sz="8" w:space="0" w:color="000000"/>
            </w:tcBorders>
            <w:shd w:color="000000" w:fill="FFFFFF" w:val="clear"/>
            <w:vAlign w:val="bottom"/>
          </w:tcPr>
          <w:p>
            <w:pPr>
              <w:pStyle w:val="Normal"/>
              <w:widowControl w:val="false"/>
              <w:jc w:val="left"/>
              <w:rPr>
                <w:rFonts w:ascii="Roboto" w:hAnsi="Roboto"/>
                <w:lang w:eastAsia="fr-FR"/>
              </w:rPr>
            </w:pPr>
            <w:r>
              <w:rPr>
                <w:rFonts w:ascii="Roboto" w:hAnsi="Roboto"/>
                <w:lang w:eastAsia="fr-FR"/>
              </w:rPr>
              <w:t>La Bergerie   2/3 pers</w:t>
            </w:r>
          </w:p>
        </w:tc>
        <w:tc>
          <w:tcPr>
            <w:tcW w:w="1501" w:type="dxa"/>
            <w:tcBorders>
              <w:bottom w:val="single" w:sz="4" w:space="0" w:color="000000"/>
              <w:right w:val="single" w:sz="8" w:space="0" w:color="000000"/>
            </w:tcBorders>
            <w:shd w:color="000000" w:fill="FFFFFF" w:val="clear"/>
            <w:vAlign w:val="bottom"/>
          </w:tcPr>
          <w:p>
            <w:pPr>
              <w:pStyle w:val="Normal"/>
              <w:widowControl w:val="false"/>
              <w:jc w:val="left"/>
              <w:rPr>
                <w:rFonts w:ascii="Roboto" w:hAnsi="Roboto"/>
                <w:lang w:eastAsia="fr-FR"/>
              </w:rPr>
            </w:pPr>
            <w:r>
              <w:rPr>
                <w:rFonts w:ascii="Roboto" w:hAnsi="Roboto"/>
                <w:lang w:eastAsia="fr-FR"/>
              </w:rPr>
              <w:t>250 €</w:t>
            </w:r>
          </w:p>
        </w:tc>
        <w:tc>
          <w:tcPr>
            <w:tcW w:w="1604" w:type="dxa"/>
            <w:tcBorders>
              <w:bottom w:val="single" w:sz="4" w:space="0" w:color="000000"/>
              <w:right w:val="single" w:sz="8" w:space="0" w:color="000000"/>
            </w:tcBorders>
            <w:shd w:color="000000" w:fill="FFFFFF" w:val="clear"/>
            <w:vAlign w:val="bottom"/>
          </w:tcPr>
          <w:p>
            <w:pPr>
              <w:pStyle w:val="Normal"/>
              <w:widowControl w:val="false"/>
              <w:jc w:val="left"/>
              <w:rPr>
                <w:rFonts w:ascii="Roboto" w:hAnsi="Roboto"/>
                <w:lang w:eastAsia="fr-FR"/>
              </w:rPr>
            </w:pPr>
            <w:r>
              <w:rPr>
                <w:rFonts w:ascii="Roboto" w:hAnsi="Roboto"/>
                <w:lang w:eastAsia="fr-FR"/>
              </w:rPr>
              <w:t>350 €</w:t>
            </w:r>
          </w:p>
        </w:tc>
        <w:tc>
          <w:tcPr>
            <w:tcW w:w="1816" w:type="dxa"/>
            <w:tcBorders>
              <w:bottom w:val="single" w:sz="4" w:space="0" w:color="000000"/>
              <w:right w:val="single" w:sz="8" w:space="0" w:color="000000"/>
            </w:tcBorders>
            <w:shd w:color="000000" w:fill="FFFFFF" w:val="clear"/>
            <w:vAlign w:val="bottom"/>
          </w:tcPr>
          <w:p>
            <w:pPr>
              <w:pStyle w:val="Normal"/>
              <w:widowControl w:val="false"/>
              <w:jc w:val="left"/>
              <w:rPr>
                <w:rFonts w:ascii="Roboto" w:hAnsi="Roboto"/>
                <w:lang w:eastAsia="fr-FR"/>
              </w:rPr>
            </w:pPr>
            <w:r>
              <w:rPr>
                <w:rFonts w:ascii="Roboto" w:hAnsi="Roboto"/>
                <w:lang w:eastAsia="fr-FR"/>
              </w:rPr>
              <w:t>450 €</w:t>
            </w:r>
          </w:p>
        </w:tc>
        <w:tc>
          <w:tcPr>
            <w:tcW w:w="1654" w:type="dxa"/>
            <w:tcBorders>
              <w:bottom w:val="single" w:sz="4" w:space="0" w:color="000000"/>
              <w:right w:val="single" w:sz="8" w:space="0" w:color="000000"/>
            </w:tcBorders>
            <w:shd w:color="000000" w:fill="FFFFFF" w:val="clear"/>
            <w:vAlign w:val="bottom"/>
          </w:tcPr>
          <w:p>
            <w:pPr>
              <w:pStyle w:val="Normal"/>
              <w:widowControl w:val="false"/>
              <w:jc w:val="left"/>
              <w:rPr>
                <w:rFonts w:ascii="Roboto" w:hAnsi="Roboto"/>
                <w:lang w:eastAsia="fr-FR"/>
              </w:rPr>
            </w:pPr>
            <w:r>
              <w:rPr>
                <w:rFonts w:ascii="Roboto" w:hAnsi="Roboto"/>
                <w:lang w:eastAsia="fr-FR"/>
              </w:rPr>
              <w:t>550 €</w:t>
            </w:r>
          </w:p>
        </w:tc>
      </w:tr>
      <w:tr>
        <w:trPr>
          <w:trHeight w:val="209" w:hRule="atLeast"/>
        </w:trPr>
        <w:tc>
          <w:tcPr>
            <w:tcW w:w="3632" w:type="dxa"/>
            <w:tcBorders>
              <w:left w:val="single" w:sz="8" w:space="0" w:color="000000"/>
              <w:bottom w:val="single" w:sz="8" w:space="0" w:color="000000"/>
              <w:right w:val="single" w:sz="8" w:space="0" w:color="000000"/>
            </w:tcBorders>
            <w:shd w:color="000000" w:fill="D8D8D8" w:val="clear"/>
            <w:vAlign w:val="bottom"/>
          </w:tcPr>
          <w:p>
            <w:pPr>
              <w:pStyle w:val="Normal"/>
              <w:widowControl w:val="false"/>
              <w:jc w:val="left"/>
              <w:rPr>
                <w:rFonts w:ascii="Roboto" w:hAnsi="Roboto"/>
                <w:lang w:eastAsia="fr-FR"/>
              </w:rPr>
            </w:pPr>
            <w:r>
              <w:rPr>
                <w:rFonts w:ascii="Roboto" w:hAnsi="Roboto"/>
                <w:lang w:eastAsia="fr-FR"/>
              </w:rPr>
              <w:t xml:space="preserve">Le Four à Pain (gîtes)   2 pers  </w:t>
            </w:r>
          </w:p>
        </w:tc>
        <w:tc>
          <w:tcPr>
            <w:tcW w:w="1501" w:type="dxa"/>
            <w:tcBorders>
              <w:bottom w:val="single" w:sz="8" w:space="0" w:color="000000"/>
              <w:right w:val="single" w:sz="8" w:space="0" w:color="000000"/>
            </w:tcBorders>
            <w:shd w:color="000000" w:fill="D8D8D8" w:val="clear"/>
            <w:vAlign w:val="bottom"/>
          </w:tcPr>
          <w:p>
            <w:pPr>
              <w:pStyle w:val="Normal"/>
              <w:widowControl w:val="false"/>
              <w:jc w:val="left"/>
              <w:rPr>
                <w:rFonts w:ascii="Roboto" w:hAnsi="Roboto"/>
                <w:lang w:eastAsia="fr-FR"/>
              </w:rPr>
            </w:pPr>
            <w:r>
              <w:rPr>
                <w:rFonts w:ascii="Roboto" w:hAnsi="Roboto"/>
                <w:lang w:eastAsia="fr-FR"/>
              </w:rPr>
              <w:t>225 €</w:t>
            </w:r>
          </w:p>
        </w:tc>
        <w:tc>
          <w:tcPr>
            <w:tcW w:w="1604" w:type="dxa"/>
            <w:tcBorders>
              <w:bottom w:val="single" w:sz="8" w:space="0" w:color="000000"/>
              <w:right w:val="single" w:sz="8" w:space="0" w:color="000000"/>
            </w:tcBorders>
            <w:shd w:color="000000" w:fill="D8D8D8" w:val="clear"/>
            <w:vAlign w:val="bottom"/>
          </w:tcPr>
          <w:p>
            <w:pPr>
              <w:pStyle w:val="Normal"/>
              <w:widowControl w:val="false"/>
              <w:jc w:val="left"/>
              <w:rPr>
                <w:rFonts w:ascii="Roboto" w:hAnsi="Roboto"/>
                <w:lang w:eastAsia="fr-FR"/>
              </w:rPr>
            </w:pPr>
            <w:r>
              <w:rPr>
                <w:rFonts w:ascii="Roboto" w:hAnsi="Roboto"/>
                <w:lang w:eastAsia="fr-FR"/>
              </w:rPr>
              <w:t>300 €</w:t>
            </w:r>
          </w:p>
        </w:tc>
        <w:tc>
          <w:tcPr>
            <w:tcW w:w="1816" w:type="dxa"/>
            <w:tcBorders>
              <w:bottom w:val="single" w:sz="8" w:space="0" w:color="000000"/>
              <w:right w:val="single" w:sz="8" w:space="0" w:color="000000"/>
            </w:tcBorders>
            <w:shd w:color="000000" w:fill="D8D8D8" w:val="clear"/>
            <w:vAlign w:val="bottom"/>
          </w:tcPr>
          <w:p>
            <w:pPr>
              <w:pStyle w:val="Normal"/>
              <w:widowControl w:val="false"/>
              <w:jc w:val="left"/>
              <w:rPr>
                <w:rFonts w:ascii="Roboto" w:hAnsi="Roboto"/>
                <w:lang w:eastAsia="fr-FR"/>
              </w:rPr>
            </w:pPr>
            <w:r>
              <w:rPr>
                <w:rFonts w:ascii="Roboto" w:hAnsi="Roboto"/>
                <w:lang w:eastAsia="fr-FR"/>
              </w:rPr>
              <w:t>400 €</w:t>
            </w:r>
          </w:p>
        </w:tc>
        <w:tc>
          <w:tcPr>
            <w:tcW w:w="1654" w:type="dxa"/>
            <w:tcBorders>
              <w:bottom w:val="single" w:sz="8" w:space="0" w:color="000000"/>
              <w:right w:val="single" w:sz="8" w:space="0" w:color="000000"/>
            </w:tcBorders>
            <w:shd w:color="000000" w:fill="D8D8D8" w:val="clear"/>
            <w:vAlign w:val="bottom"/>
          </w:tcPr>
          <w:p>
            <w:pPr>
              <w:pStyle w:val="Normal"/>
              <w:widowControl w:val="false"/>
              <w:jc w:val="left"/>
              <w:rPr>
                <w:rFonts w:ascii="Roboto" w:hAnsi="Roboto"/>
                <w:lang w:eastAsia="fr-FR"/>
              </w:rPr>
            </w:pPr>
            <w:r>
              <w:rPr>
                <w:rFonts w:ascii="Roboto" w:hAnsi="Roboto"/>
                <w:lang w:eastAsia="fr-FR"/>
              </w:rPr>
              <w:t>500 €</w:t>
            </w:r>
          </w:p>
        </w:tc>
      </w:tr>
      <w:tr>
        <w:trPr>
          <w:trHeight w:val="199" w:hRule="atLeast"/>
        </w:trPr>
        <w:tc>
          <w:tcPr>
            <w:tcW w:w="3632" w:type="dxa"/>
            <w:tcBorders>
              <w:left w:val="single" w:sz="8" w:space="0" w:color="000000"/>
            </w:tcBorders>
            <w:shd w:color="auto" w:fill="FFFFFF" w:themeFill="background1" w:val="clear"/>
            <w:vAlign w:val="bottom"/>
          </w:tcPr>
          <w:p>
            <w:pPr>
              <w:pStyle w:val="Normal"/>
              <w:widowControl w:val="false"/>
              <w:jc w:val="left"/>
              <w:rPr>
                <w:rFonts w:ascii="Roboto" w:hAnsi="Roboto"/>
                <w:lang w:eastAsia="fr-FR"/>
              </w:rPr>
            </w:pPr>
            <w:r>
              <w:rPr>
                <w:rFonts w:ascii="Roboto" w:hAnsi="Roboto"/>
                <w:lang w:eastAsia="fr-FR"/>
              </w:rPr>
              <w:t>La Bergerie (chambre d'hôtes)</w:t>
            </w:r>
          </w:p>
        </w:tc>
        <w:tc>
          <w:tcPr>
            <w:tcW w:w="3105" w:type="dxa"/>
            <w:gridSpan w:val="2"/>
            <w:tcBorders>
              <w:top w:val="single" w:sz="8" w:space="0" w:color="000000"/>
              <w:left w:val="single" w:sz="8" w:space="0" w:color="000000"/>
              <w:right w:val="single" w:sz="8" w:space="0" w:color="000000"/>
            </w:tcBorders>
            <w:shd w:color="auto" w:fill="FFFFFF" w:themeFill="background1" w:val="clear"/>
            <w:vAlign w:val="bottom"/>
          </w:tcPr>
          <w:p>
            <w:pPr>
              <w:pStyle w:val="Normal"/>
              <w:widowControl w:val="false"/>
              <w:jc w:val="left"/>
              <w:rPr>
                <w:rFonts w:ascii="Roboto" w:hAnsi="Roboto"/>
                <w:lang w:eastAsia="fr-FR"/>
              </w:rPr>
            </w:pPr>
            <w:r>
              <w:rPr>
                <w:rFonts w:ascii="Roboto" w:hAnsi="Roboto"/>
                <w:lang w:eastAsia="fr-FR"/>
              </w:rPr>
              <w:t>119 € pour 3 personnes</w:t>
            </w:r>
          </w:p>
          <w:p>
            <w:pPr>
              <w:pStyle w:val="Normal"/>
              <w:widowControl w:val="false"/>
              <w:jc w:val="left"/>
              <w:rPr>
                <w:rFonts w:ascii="Roboto" w:hAnsi="Roboto"/>
                <w:lang w:eastAsia="fr-FR"/>
              </w:rPr>
            </w:pPr>
            <w:r>
              <w:rPr>
                <w:rFonts w:ascii="Roboto" w:hAnsi="Roboto"/>
                <w:lang w:eastAsia="fr-FR"/>
              </w:rPr>
              <w:t>99 € pour 2 personnes</w:t>
            </w:r>
          </w:p>
        </w:tc>
        <w:tc>
          <w:tcPr>
            <w:tcW w:w="3470" w:type="dxa"/>
            <w:gridSpan w:val="2"/>
            <w:vMerge w:val="restart"/>
            <w:tcBorders>
              <w:top w:val="single" w:sz="8" w:space="0" w:color="000000"/>
              <w:bottom w:val="single" w:sz="8" w:space="0" w:color="000000"/>
              <w:right w:val="single" w:sz="8" w:space="0" w:color="000000"/>
            </w:tcBorders>
            <w:shd w:color="auto" w:fill="FFFFFF" w:themeFill="background1" w:val="clear"/>
            <w:vAlign w:val="center"/>
          </w:tcPr>
          <w:p>
            <w:pPr>
              <w:pStyle w:val="Normal"/>
              <w:widowControl w:val="false"/>
              <w:jc w:val="left"/>
              <w:rPr>
                <w:rFonts w:ascii="Roboto" w:hAnsi="Roboto"/>
                <w:lang w:eastAsia="fr-FR"/>
              </w:rPr>
            </w:pPr>
            <w:r>
              <w:rPr>
                <w:rFonts w:ascii="Roboto" w:hAnsi="Roboto"/>
                <w:lang w:eastAsia="fr-FR"/>
              </w:rPr>
              <w:t>non disponible</w:t>
            </w:r>
          </w:p>
        </w:tc>
      </w:tr>
      <w:tr>
        <w:trPr>
          <w:trHeight w:val="209" w:hRule="atLeast"/>
        </w:trPr>
        <w:tc>
          <w:tcPr>
            <w:tcW w:w="3632" w:type="dxa"/>
            <w:tcBorders>
              <w:left w:val="single" w:sz="8" w:space="0" w:color="000000"/>
              <w:bottom w:val="single" w:sz="8" w:space="0" w:color="000000"/>
            </w:tcBorders>
            <w:shd w:color="auto" w:fill="FFFFFF" w:themeFill="background1" w:val="clear"/>
            <w:vAlign w:val="bottom"/>
          </w:tcPr>
          <w:p>
            <w:pPr>
              <w:pStyle w:val="Normal"/>
              <w:widowControl w:val="false"/>
              <w:jc w:val="left"/>
              <w:rPr>
                <w:rFonts w:ascii="Roboto" w:hAnsi="Roboto"/>
                <w:lang w:eastAsia="fr-FR"/>
              </w:rPr>
            </w:pPr>
            <w:r>
              <w:rPr>
                <w:rFonts w:ascii="Roboto" w:hAnsi="Roboto"/>
                <w:lang w:eastAsia="fr-FR"/>
              </w:rPr>
            </w:r>
          </w:p>
        </w:tc>
        <w:tc>
          <w:tcPr>
            <w:tcW w:w="3105" w:type="dxa"/>
            <w:gridSpan w:val="2"/>
            <w:tcBorders>
              <w:left w:val="single" w:sz="8" w:space="0" w:color="000000"/>
              <w:bottom w:val="single" w:sz="8" w:space="0" w:color="000000"/>
              <w:right w:val="single" w:sz="8" w:space="0" w:color="000000"/>
            </w:tcBorders>
            <w:shd w:color="auto" w:fill="FFFFFF" w:themeFill="background1" w:val="clear"/>
            <w:vAlign w:val="bottom"/>
          </w:tcPr>
          <w:p>
            <w:pPr>
              <w:pStyle w:val="Normal"/>
              <w:widowControl w:val="false"/>
              <w:jc w:val="left"/>
              <w:rPr>
                <w:rFonts w:ascii="Roboto" w:hAnsi="Roboto"/>
                <w:lang w:eastAsia="fr-FR"/>
              </w:rPr>
            </w:pPr>
            <w:r>
              <w:rPr>
                <w:rFonts w:ascii="Roboto" w:hAnsi="Roboto"/>
                <w:lang w:eastAsia="fr-FR"/>
              </w:rPr>
              <w:t>89 € pour 1 personne</w:t>
            </w:r>
          </w:p>
        </w:tc>
        <w:tc>
          <w:tcPr>
            <w:tcW w:w="3470" w:type="dxa"/>
            <w:gridSpan w:val="2"/>
            <w:vMerge w:val="continue"/>
            <w:tcBorders>
              <w:top w:val="single" w:sz="8" w:space="0" w:color="000000"/>
              <w:bottom w:val="single" w:sz="8" w:space="0" w:color="000000"/>
              <w:right w:val="single" w:sz="8" w:space="0" w:color="000000"/>
            </w:tcBorders>
            <w:shd w:color="auto" w:fill="FFFFFF" w:themeFill="background1" w:val="clear"/>
            <w:vAlign w:val="center"/>
          </w:tcPr>
          <w:p>
            <w:pPr>
              <w:pStyle w:val="Normal"/>
              <w:widowControl w:val="false"/>
              <w:jc w:val="left"/>
              <w:rPr>
                <w:rFonts w:ascii="Roboto" w:hAnsi="Roboto"/>
                <w:lang w:eastAsia="fr-FR"/>
              </w:rPr>
            </w:pPr>
            <w:r>
              <w:rPr>
                <w:rFonts w:ascii="Roboto" w:hAnsi="Roboto"/>
                <w:lang w:eastAsia="fr-FR"/>
              </w:rPr>
            </w:r>
          </w:p>
        </w:tc>
      </w:tr>
      <w:tr>
        <w:trPr>
          <w:trHeight w:val="209" w:hRule="atLeast"/>
        </w:trPr>
        <w:tc>
          <w:tcPr>
            <w:tcW w:w="3632" w:type="dxa"/>
            <w:tcBorders>
              <w:left w:val="single" w:sz="8" w:space="0" w:color="000000"/>
              <w:bottom w:val="single" w:sz="8" w:space="0" w:color="000000"/>
            </w:tcBorders>
            <w:shd w:color="auto" w:fill="D9D9D9" w:themeFill="background1" w:themeFillShade="d9" w:val="clear"/>
            <w:vAlign w:val="bottom"/>
          </w:tcPr>
          <w:p>
            <w:pPr>
              <w:pStyle w:val="Normal"/>
              <w:widowControl w:val="false"/>
              <w:jc w:val="left"/>
              <w:rPr>
                <w:rFonts w:ascii="Roboto" w:hAnsi="Roboto"/>
                <w:lang w:eastAsia="fr-FR"/>
              </w:rPr>
            </w:pPr>
            <w:r>
              <w:rPr>
                <w:rFonts w:ascii="Roboto" w:hAnsi="Roboto"/>
                <w:lang w:eastAsia="fr-FR"/>
              </w:rPr>
              <w:t>Le Four à Pain (chambre d'hôtes)</w:t>
            </w:r>
          </w:p>
        </w:tc>
        <w:tc>
          <w:tcPr>
            <w:tcW w:w="3105" w:type="dxa"/>
            <w:gridSpan w:val="2"/>
            <w:tcBorders>
              <w:left w:val="single" w:sz="8" w:space="0" w:color="000000"/>
              <w:bottom w:val="single" w:sz="8" w:space="0" w:color="000000"/>
              <w:right w:val="single" w:sz="8" w:space="0" w:color="000000"/>
            </w:tcBorders>
            <w:shd w:color="auto" w:fill="D9D9D9" w:themeFill="background1" w:themeFillShade="d9" w:val="clear"/>
            <w:vAlign w:val="bottom"/>
          </w:tcPr>
          <w:p>
            <w:pPr>
              <w:pStyle w:val="Normal"/>
              <w:widowControl w:val="false"/>
              <w:jc w:val="left"/>
              <w:rPr>
                <w:rFonts w:ascii="Roboto" w:hAnsi="Roboto"/>
                <w:lang w:eastAsia="fr-FR"/>
              </w:rPr>
            </w:pPr>
            <w:r>
              <w:rPr>
                <w:rFonts w:ascii="Roboto" w:hAnsi="Roboto"/>
                <w:lang w:eastAsia="fr-FR"/>
              </w:rPr>
              <w:t>99 € pour 2 personnes</w:t>
            </w:r>
          </w:p>
          <w:p>
            <w:pPr>
              <w:pStyle w:val="Normal"/>
              <w:widowControl w:val="false"/>
              <w:jc w:val="left"/>
              <w:rPr>
                <w:rFonts w:ascii="Roboto" w:hAnsi="Roboto"/>
                <w:lang w:eastAsia="fr-FR"/>
              </w:rPr>
            </w:pPr>
            <w:r>
              <w:rPr>
                <w:rFonts w:ascii="Roboto" w:hAnsi="Roboto"/>
                <w:lang w:eastAsia="fr-FR"/>
              </w:rPr>
              <w:t>89 € pour 1 personne</w:t>
            </w:r>
          </w:p>
        </w:tc>
        <w:tc>
          <w:tcPr>
            <w:tcW w:w="3470" w:type="dxa"/>
            <w:gridSpan w:val="2"/>
            <w:tcBorders>
              <w:top w:val="single" w:sz="8" w:space="0" w:color="000000"/>
              <w:bottom w:val="single" w:sz="8" w:space="0" w:color="000000"/>
              <w:right w:val="single" w:sz="8" w:space="0" w:color="000000"/>
            </w:tcBorders>
            <w:shd w:color="auto" w:fill="D9D9D9" w:themeFill="background1" w:themeFillShade="d9" w:val="clear"/>
            <w:vAlign w:val="center"/>
          </w:tcPr>
          <w:p>
            <w:pPr>
              <w:pStyle w:val="Normal"/>
              <w:widowControl w:val="false"/>
              <w:jc w:val="left"/>
              <w:rPr>
                <w:rFonts w:ascii="Roboto" w:hAnsi="Roboto"/>
                <w:lang w:eastAsia="fr-FR"/>
              </w:rPr>
            </w:pPr>
            <w:r>
              <w:rPr>
                <w:rFonts w:ascii="Roboto" w:hAnsi="Roboto"/>
                <w:lang w:eastAsia="fr-FR"/>
              </w:rPr>
              <w:t>non disponible</w:t>
            </w:r>
          </w:p>
        </w:tc>
      </w:tr>
    </w:tbl>
    <w:p>
      <w:pPr>
        <w:pStyle w:val="Normal"/>
        <w:rPr>
          <w:rFonts w:ascii="Raleway" w:hAnsi="Raleway"/>
          <w:color w:val="595959" w:themeColor="text1" w:themeTint="a6"/>
          <w:sz w:val="23"/>
          <w:szCs w:val="23"/>
        </w:rPr>
      </w:pPr>
      <w:r>
        <w:rPr>
          <w:rFonts w:ascii="Raleway" w:hAnsi="Raleway"/>
          <w:color w:val="595959" w:themeColor="text1" w:themeTint="a6"/>
          <w:sz w:val="23"/>
          <w:szCs w:val="23"/>
        </w:rPr>
      </w:r>
    </w:p>
    <w:p>
      <w:pPr>
        <w:pStyle w:val="Normal"/>
        <w:rPr>
          <w:rFonts w:ascii="Roboto" w:hAnsi="Roboto"/>
          <w:color w:val="595959" w:themeColor="text1" w:themeTint="a6"/>
        </w:rPr>
      </w:pPr>
      <w:r>
        <w:rPr>
          <w:rFonts w:ascii="Raleway" w:hAnsi="Raleway"/>
          <w:color w:val="595959" w:themeColor="text1" w:themeTint="a6"/>
        </w:rPr>
        <w:t>*  7 € / jour de chauffage inclus dans le tarif de la basse saison. Pour le Cantou, 1/4 de stère compris. 25 € le 1/4 de stère supplémentaire.</w:t>
      </w:r>
    </w:p>
    <w:p>
      <w:pPr>
        <w:pStyle w:val="Normal"/>
        <w:rPr>
          <w:rFonts w:ascii="Roboto" w:hAnsi="Roboto"/>
        </w:rPr>
      </w:pPr>
      <w:r>
        <w:rPr>
          <w:rFonts w:ascii="Roboto" w:hAnsi="Roboto"/>
        </w:rPr>
      </w:r>
    </w:p>
    <w:tbl>
      <w:tblPr>
        <w:tblW w:w="10793" w:type="dxa"/>
        <w:jc w:val="left"/>
        <w:tblInd w:w="51" w:type="dxa"/>
        <w:tblLayout w:type="fixed"/>
        <w:tblCellMar>
          <w:top w:w="0" w:type="dxa"/>
          <w:left w:w="70" w:type="dxa"/>
          <w:bottom w:w="0" w:type="dxa"/>
          <w:right w:w="70" w:type="dxa"/>
        </w:tblCellMar>
        <w:tblLook w:val="04a0"/>
      </w:tblPr>
      <w:tblGrid>
        <w:gridCol w:w="6341"/>
        <w:gridCol w:w="4451"/>
      </w:tblGrid>
      <w:tr>
        <w:trPr>
          <w:trHeight w:val="302" w:hRule="atLeast"/>
        </w:trPr>
        <w:tc>
          <w:tcPr>
            <w:tcW w:w="6341" w:type="dxa"/>
            <w:tcBorders/>
            <w:shd w:color="auto" w:fill="auto" w:val="clear"/>
            <w:vAlign w:val="bottom"/>
          </w:tcPr>
          <w:p>
            <w:pPr>
              <w:pStyle w:val="Normal"/>
              <w:widowControl w:val="false"/>
              <w:rPr>
                <w:rFonts w:ascii="Roboto" w:hAnsi="Roboto"/>
                <w:lang w:eastAsia="fr-FR"/>
              </w:rPr>
            </w:pPr>
            <w:r>
              <w:rPr>
                <w:rFonts w:ascii="Roboto" w:hAnsi="Roboto"/>
                <w:lang w:eastAsia="fr-FR"/>
              </w:rPr>
            </w:r>
          </w:p>
          <w:p>
            <w:pPr>
              <w:pStyle w:val="Normal"/>
              <w:widowControl w:val="false"/>
              <w:rPr>
                <w:rFonts w:ascii="Roboto" w:hAnsi="Roboto"/>
                <w:lang w:eastAsia="fr-FR"/>
              </w:rPr>
            </w:pPr>
            <w:r>
              <w:rPr>
                <w:rFonts w:ascii="Roboto" w:hAnsi="Roboto"/>
                <w:lang w:eastAsia="fr-FR"/>
              </w:rPr>
            </w:r>
          </w:p>
          <w:p>
            <w:pPr>
              <w:pStyle w:val="Normal"/>
              <w:widowControl w:val="false"/>
              <w:rPr>
                <w:rFonts w:ascii="Roboto" w:hAnsi="Roboto"/>
                <w:lang w:eastAsia="fr-FR"/>
              </w:rPr>
            </w:pPr>
            <w:r>
              <w:rPr>
                <w:rFonts w:ascii="Roboto" w:hAnsi="Roboto"/>
                <w:lang w:eastAsia="fr-FR"/>
              </w:rPr>
              <w:t xml:space="preserve">Pour les gîtes : </w:t>
            </w:r>
          </w:p>
          <w:p>
            <w:pPr>
              <w:pStyle w:val="Normal"/>
              <w:widowControl w:val="false"/>
              <w:rPr>
                <w:rFonts w:ascii="Roboto" w:hAnsi="Roboto"/>
                <w:lang w:eastAsia="fr-FR"/>
              </w:rPr>
            </w:pPr>
            <w:r>
              <w:rPr>
                <w:rFonts w:ascii="Roboto" w:hAnsi="Roboto"/>
                <w:lang w:eastAsia="fr-FR"/>
              </w:rPr>
            </w:r>
          </w:p>
        </w:tc>
        <w:tc>
          <w:tcPr>
            <w:tcW w:w="4451" w:type="dxa"/>
            <w:tcBorders/>
            <w:shd w:color="auto" w:fill="auto" w:val="clear"/>
            <w:vAlign w:val="bottom"/>
          </w:tcPr>
          <w:p>
            <w:pPr>
              <w:pStyle w:val="Normal"/>
              <w:widowControl w:val="false"/>
              <w:rPr>
                <w:rFonts w:ascii="Roboto" w:hAnsi="Roboto"/>
                <w:lang w:eastAsia="fr-FR"/>
              </w:rPr>
            </w:pPr>
            <w:r>
              <w:rPr>
                <w:rFonts w:ascii="Roboto" w:hAnsi="Roboto"/>
                <w:lang w:eastAsia="fr-FR"/>
              </w:rPr>
            </w:r>
          </w:p>
        </w:tc>
      </w:tr>
      <w:tr>
        <w:trPr>
          <w:trHeight w:val="302" w:hRule="atLeast"/>
        </w:trPr>
        <w:tc>
          <w:tcPr>
            <w:tcW w:w="6341" w:type="dxa"/>
            <w:tcBorders/>
            <w:shd w:color="auto" w:fill="auto" w:val="clear"/>
            <w:vAlign w:val="bottom"/>
          </w:tcPr>
          <w:p>
            <w:pPr>
              <w:pStyle w:val="ListParagraph"/>
              <w:widowControl w:val="false"/>
              <w:numPr>
                <w:ilvl w:val="0"/>
                <w:numId w:val="1"/>
              </w:numPr>
              <w:rPr>
                <w:rFonts w:ascii="Roboto" w:hAnsi="Roboto"/>
                <w:lang w:eastAsia="fr-FR"/>
              </w:rPr>
            </w:pPr>
            <w:r>
              <w:rPr>
                <w:rFonts w:ascii="Roboto" w:hAnsi="Roboto"/>
                <w:lang w:eastAsia="fr-FR"/>
              </w:rPr>
              <w:t>Taxe de séjour : 1 € / jour / personne</w:t>
            </w:r>
          </w:p>
        </w:tc>
        <w:tc>
          <w:tcPr>
            <w:tcW w:w="4451" w:type="dxa"/>
            <w:tcBorders/>
            <w:shd w:color="auto" w:fill="auto" w:val="clear"/>
            <w:vAlign w:val="bottom"/>
          </w:tcPr>
          <w:p>
            <w:pPr>
              <w:pStyle w:val="Normal"/>
              <w:widowControl w:val="false"/>
              <w:rPr>
                <w:rFonts w:ascii="Roboto" w:hAnsi="Roboto"/>
                <w:lang w:eastAsia="fr-FR"/>
              </w:rPr>
            </w:pPr>
            <w:r>
              <w:rPr>
                <w:rFonts w:ascii="Roboto" w:hAnsi="Roboto"/>
                <w:lang w:eastAsia="fr-FR"/>
              </w:rPr>
            </w:r>
          </w:p>
        </w:tc>
      </w:tr>
      <w:tr>
        <w:trPr>
          <w:trHeight w:val="302" w:hRule="atLeast"/>
        </w:trPr>
        <w:tc>
          <w:tcPr>
            <w:tcW w:w="6341" w:type="dxa"/>
            <w:tcBorders/>
            <w:shd w:color="auto" w:fill="auto" w:val="clear"/>
            <w:vAlign w:val="bottom"/>
          </w:tcPr>
          <w:p>
            <w:pPr>
              <w:pStyle w:val="ListParagraph"/>
              <w:widowControl w:val="false"/>
              <w:numPr>
                <w:ilvl w:val="0"/>
                <w:numId w:val="1"/>
              </w:numPr>
              <w:rPr>
                <w:rFonts w:ascii="Roboto" w:hAnsi="Roboto"/>
                <w:lang w:eastAsia="fr-FR"/>
              </w:rPr>
            </w:pPr>
            <w:r>
              <w:rPr>
                <w:rFonts w:ascii="Roboto" w:hAnsi="Roboto"/>
                <w:lang w:eastAsia="fr-FR"/>
              </w:rPr>
              <w:t xml:space="preserve">Réduction de 10 % à partir de 2 semaines consécutives de location </w:t>
            </w:r>
          </w:p>
        </w:tc>
        <w:tc>
          <w:tcPr>
            <w:tcW w:w="4451" w:type="dxa"/>
            <w:tcBorders/>
            <w:shd w:color="auto" w:fill="auto" w:val="clear"/>
            <w:vAlign w:val="bottom"/>
          </w:tcPr>
          <w:p>
            <w:pPr>
              <w:pStyle w:val="Normal"/>
              <w:widowControl w:val="false"/>
              <w:rPr>
                <w:rFonts w:ascii="Roboto" w:hAnsi="Roboto"/>
                <w:lang w:eastAsia="fr-FR"/>
              </w:rPr>
            </w:pPr>
            <w:r>
              <w:rPr>
                <w:rFonts w:ascii="Roboto" w:hAnsi="Roboto"/>
                <w:lang w:eastAsia="fr-FR"/>
              </w:rPr>
            </w:r>
          </w:p>
        </w:tc>
      </w:tr>
      <w:tr>
        <w:trPr>
          <w:trHeight w:val="302" w:hRule="atLeast"/>
        </w:trPr>
        <w:tc>
          <w:tcPr>
            <w:tcW w:w="6341" w:type="dxa"/>
            <w:tcBorders/>
            <w:shd w:color="auto" w:fill="auto" w:val="clear"/>
            <w:vAlign w:val="bottom"/>
          </w:tcPr>
          <w:p>
            <w:pPr>
              <w:pStyle w:val="Normal"/>
              <w:widowControl w:val="false"/>
              <w:rPr>
                <w:rFonts w:ascii="Roboto" w:hAnsi="Roboto"/>
                <w:lang w:eastAsia="fr-FR"/>
              </w:rPr>
            </w:pPr>
            <w:r>
              <w:rPr>
                <w:rFonts w:ascii="Roboto" w:hAnsi="Roboto"/>
                <w:lang w:eastAsia="fr-FR"/>
              </w:rPr>
            </w:r>
          </w:p>
          <w:p>
            <w:pPr>
              <w:pStyle w:val="Normal"/>
              <w:widowControl w:val="false"/>
              <w:rPr>
                <w:rFonts w:ascii="Roboto" w:hAnsi="Roboto"/>
                <w:lang w:eastAsia="fr-FR"/>
              </w:rPr>
            </w:pPr>
            <w:r>
              <w:rPr>
                <w:rFonts w:ascii="Roboto" w:hAnsi="Roboto"/>
                <w:lang w:eastAsia="fr-FR"/>
              </w:rPr>
            </w:r>
          </w:p>
          <w:p>
            <w:pPr>
              <w:pStyle w:val="Normal"/>
              <w:widowControl w:val="false"/>
              <w:rPr>
                <w:rFonts w:ascii="Roboto" w:hAnsi="Roboto"/>
                <w:lang w:eastAsia="fr-FR"/>
              </w:rPr>
            </w:pPr>
            <w:r>
              <w:rPr>
                <w:rFonts w:ascii="Roboto" w:hAnsi="Roboto"/>
                <w:lang w:eastAsia="fr-FR"/>
              </w:rPr>
              <w:t>Pour les chambres d'hôtes :</w:t>
            </w:r>
          </w:p>
          <w:p>
            <w:pPr>
              <w:pStyle w:val="Normal"/>
              <w:widowControl w:val="false"/>
              <w:rPr>
                <w:rFonts w:ascii="Roboto" w:hAnsi="Roboto"/>
                <w:lang w:eastAsia="fr-FR"/>
              </w:rPr>
            </w:pPr>
            <w:r>
              <w:rPr>
                <w:rFonts w:ascii="Roboto" w:hAnsi="Roboto"/>
                <w:lang w:eastAsia="fr-FR"/>
              </w:rPr>
            </w:r>
          </w:p>
        </w:tc>
        <w:tc>
          <w:tcPr>
            <w:tcW w:w="4451" w:type="dxa"/>
            <w:tcBorders/>
            <w:shd w:color="auto" w:fill="auto" w:val="clear"/>
            <w:vAlign w:val="bottom"/>
          </w:tcPr>
          <w:p>
            <w:pPr>
              <w:pStyle w:val="Normal"/>
              <w:widowControl w:val="false"/>
              <w:rPr>
                <w:rFonts w:ascii="Roboto" w:hAnsi="Roboto"/>
                <w:lang w:eastAsia="fr-FR"/>
              </w:rPr>
            </w:pPr>
            <w:r>
              <w:rPr>
                <w:rFonts w:ascii="Roboto" w:hAnsi="Roboto"/>
                <w:lang w:eastAsia="fr-FR"/>
              </w:rPr>
            </w:r>
          </w:p>
        </w:tc>
      </w:tr>
    </w:tbl>
    <w:p>
      <w:pPr>
        <w:pStyle w:val="ListParagraph"/>
        <w:numPr>
          <w:ilvl w:val="0"/>
          <w:numId w:val="1"/>
        </w:numPr>
        <w:rPr>
          <w:rFonts w:ascii="Roboto" w:hAnsi="Roboto"/>
        </w:rPr>
      </w:pPr>
      <w:r>
        <w:rPr>
          <w:rFonts w:ascii="Roboto" w:hAnsi="Roboto"/>
        </w:rPr>
        <w:t>Les prix comprennent draps, serviettes et petits déjeuners.</w:t>
      </w:r>
    </w:p>
    <w:p>
      <w:pPr>
        <w:pStyle w:val="ListParagraph"/>
        <w:numPr>
          <w:ilvl w:val="0"/>
          <w:numId w:val="1"/>
        </w:numPr>
        <w:rPr/>
      </w:pPr>
      <w:r>
        <w:rPr>
          <w:rFonts w:ascii="Roboto" w:hAnsi="Roboto"/>
        </w:rPr>
        <w:t>Etant donné que nous sommes un établissement licencié, et que nous servons des repas et boissons, il est interdit de consommer boissons et nourriture venant de l’extérieur dans nos chambres d’hôtes. Une carte de boissons est à votre disposition dans la chambre. Nous proposons des plateaux repas (voir ci-dessous)</w:t>
      </w:r>
    </w:p>
    <w:p>
      <w:pPr>
        <w:pStyle w:val="Normal"/>
        <w:rPr/>
      </w:pPr>
      <w:r>
        <w:rPr/>
      </w:r>
    </w:p>
    <w:p>
      <w:pPr>
        <w:pStyle w:val="Normal"/>
        <w:rPr>
          <w:rFonts w:ascii="Roboto" w:hAnsi="Roboto"/>
        </w:rPr>
      </w:pPr>
      <w:r>
        <w:rPr>
          <w:rFonts w:ascii="Roboto" w:hAnsi="Roboto"/>
        </w:rPr>
      </w:r>
    </w:p>
    <w:p>
      <w:pPr>
        <w:pStyle w:val="Normal"/>
        <w:rPr>
          <w:rFonts w:ascii="Roboto" w:hAnsi="Roboto"/>
        </w:rPr>
      </w:pPr>
      <w:r>
        <w:rPr>
          <w:rFonts w:ascii="Roboto" w:hAnsi="Roboto"/>
        </w:rPr>
        <w:t>*Les gîtes La Ferme, Le Cantou, La Grange, La Bergerie peuvent accueillir une personne supplémentaire à raison de 50 €/semaine.</w:t>
      </w:r>
    </w:p>
    <w:p>
      <w:pPr>
        <w:pStyle w:val="Normal"/>
        <w:rPr>
          <w:rFonts w:ascii="Roboto" w:hAnsi="Roboto"/>
        </w:rPr>
      </w:pPr>
      <w:r>
        <w:rPr>
          <w:rFonts w:ascii="Roboto" w:hAnsi="Roboto"/>
        </w:rPr>
      </w:r>
    </w:p>
    <w:p>
      <w:pPr>
        <w:pStyle w:val="Normal"/>
        <w:rPr>
          <w:rFonts w:ascii="Roboto" w:hAnsi="Roboto"/>
        </w:rPr>
      </w:pPr>
      <w:r>
        <w:rPr>
          <w:rFonts w:ascii="Roboto" w:hAnsi="Roboto"/>
        </w:rPr>
      </w:r>
    </w:p>
    <w:p>
      <w:pPr>
        <w:pStyle w:val="Normal"/>
        <w:rPr>
          <w:rFonts w:ascii="Roboto" w:hAnsi="Roboto"/>
        </w:rPr>
      </w:pPr>
      <w:r>
        <w:rPr>
          <w:rFonts w:ascii="Roboto" w:hAnsi="Roboto"/>
        </w:rPr>
      </w:r>
    </w:p>
    <w:p>
      <w:pPr>
        <w:pStyle w:val="Normal"/>
        <w:rPr>
          <w:rFonts w:ascii="Roboto" w:hAnsi="Roboto"/>
        </w:rPr>
      </w:pPr>
      <w:r>
        <w:rPr>
          <w:rFonts w:ascii="Roboto" w:hAnsi="Roboto"/>
        </w:rPr>
      </w:r>
    </w:p>
    <w:p>
      <w:pPr>
        <w:pStyle w:val="Normal"/>
        <w:rPr>
          <w:rFonts w:ascii="Roboto" w:hAnsi="Roboto"/>
        </w:rPr>
      </w:pPr>
      <w:r>
        <w:rPr>
          <w:rFonts w:ascii="Roboto" w:hAnsi="Roboto"/>
        </w:rPr>
      </w:r>
    </w:p>
    <w:tbl>
      <w:tblPr>
        <w:tblStyle w:val="Ombrageclair1"/>
        <w:tblW w:w="9854" w:type="dxa"/>
        <w:jc w:val="left"/>
        <w:tblInd w:w="0" w:type="dxa"/>
        <w:tblLayout w:type="fixed"/>
        <w:tblCellMar>
          <w:top w:w="0" w:type="dxa"/>
          <w:left w:w="108" w:type="dxa"/>
          <w:bottom w:w="0" w:type="dxa"/>
          <w:right w:w="108" w:type="dxa"/>
        </w:tblCellMar>
        <w:tblLook w:val="04a0"/>
      </w:tblPr>
      <w:tblGrid>
        <w:gridCol w:w="8755"/>
        <w:gridCol w:w="1098"/>
      </w:tblGrid>
      <w:tr>
        <w:trPr>
          <w:trHeight w:val="457" w:hRule="atLeast"/>
          <w:cnfStyle w:val="100000000000"/>
        </w:trPr>
        <w:tc>
          <w:tcPr>
            <w:tcW w:w="8755" w:type="dxa"/>
            <w:cnfStyle w:val="001000000000"/>
            <w:tcBorders/>
            <w:vAlign w:val="center"/>
          </w:tcPr>
          <w:p>
            <w:pPr>
              <w:pStyle w:val="Normal"/>
              <w:widowControl/>
              <w:spacing w:before="0" w:after="0"/>
              <w:rPr>
                <w:rFonts w:ascii="Roboto" w:hAnsi="Roboto"/>
                <w:b w:val="false"/>
                <w:b w:val="false"/>
                <w:bCs w:val="false"/>
              </w:rPr>
            </w:pPr>
            <w:r>
              <w:rPr>
                <w:rFonts w:eastAsia="Calibri" w:ascii="Roboto" w:hAnsi="Roboto"/>
                <w:color w:val="000000"/>
                <w:kern w:val="0"/>
                <w:sz w:val="20"/>
                <w:szCs w:val="20"/>
                <w:lang w:val="fr-FR" w:bidi="ar-SA"/>
              </w:rPr>
              <w:t>Services proposés</w:t>
            </w:r>
          </w:p>
        </w:tc>
        <w:tc>
          <w:tcPr>
            <w:tcW w:w="1098" w:type="dxa"/>
            <w:tcBorders/>
            <w:vAlign w:val="center"/>
          </w:tcPr>
          <w:p>
            <w:pPr>
              <w:pStyle w:val="Normal"/>
              <w:widowControl/>
              <w:spacing w:before="0" w:after="0"/>
              <w:cnfStyle w:val="100000000000"/>
              <w:rPr>
                <w:rFonts w:ascii="Roboto" w:hAnsi="Roboto"/>
                <w:b w:val="false"/>
                <w:b w:val="false"/>
                <w:bCs w:val="false"/>
              </w:rPr>
            </w:pPr>
            <w:r>
              <w:rPr>
                <w:rFonts w:eastAsia="Calibri" w:ascii="Roboto" w:hAnsi="Roboto"/>
                <w:color w:val="000000"/>
                <w:kern w:val="0"/>
                <w:sz w:val="20"/>
                <w:szCs w:val="20"/>
                <w:lang w:val="fr-FR" w:bidi="ar-SA"/>
              </w:rPr>
              <w:t>FAITES VOTRE CHOIX</w:t>
            </w:r>
          </w:p>
        </w:tc>
      </w:tr>
      <w:tr>
        <w:trPr>
          <w:trHeight w:val="407" w:hRule="atLeast"/>
        </w:trPr>
        <w:tc>
          <w:tcPr>
            <w:tcW w:w="8755" w:type="dxa"/>
            <w:cnfStyle w:val="001000000000"/>
            <w:tcBorders>
              <w:top w:val="nil"/>
              <w:bottom w:val="nil"/>
            </w:tcBorders>
            <w:shd w:color="auto" w:fill="C0C0C0" w:themeFill="text1" w:themeFillTint="3f" w:val="clear"/>
            <w:vAlign w:val="center"/>
          </w:tcPr>
          <w:p>
            <w:pPr>
              <w:pStyle w:val="Normal"/>
              <w:widowControl/>
              <w:spacing w:before="0" w:after="0"/>
              <w:rPr>
                <w:rFonts w:ascii="Roboto" w:hAnsi="Roboto"/>
                <w:b w:val="false"/>
                <w:b w:val="false"/>
                <w:bCs w:val="false"/>
              </w:rPr>
            </w:pPr>
            <w:r>
              <w:rPr>
                <w:rFonts w:eastAsia="Calibri" w:ascii="Roboto" w:hAnsi="Roboto"/>
                <w:color w:val="000000"/>
                <w:kern w:val="0"/>
                <w:sz w:val="20"/>
                <w:szCs w:val="20"/>
                <w:lang w:val="fr-FR" w:bidi="ar-SA"/>
              </w:rPr>
              <w:t>Plateau repas (plat traiteur, fromage, pain, vin, dessert) : 25 € / adulte, 15€ / enfant (jusqu’à 12 ans) (à emporter dans les locations)</w:t>
            </w:r>
          </w:p>
        </w:tc>
        <w:tc>
          <w:tcPr>
            <w:tcW w:w="1098" w:type="dxa"/>
            <w:tcBorders>
              <w:top w:val="nil"/>
              <w:bottom w:val="nil"/>
            </w:tcBorders>
            <w:shd w:color="auto" w:fill="C0C0C0" w:themeFill="text1" w:themeFillTint="3f" w:val="clear"/>
            <w:vAlign w:val="center"/>
          </w:tcPr>
          <w:p>
            <w:pPr>
              <w:pStyle w:val="Paragraphedeliste1"/>
              <w:widowControl/>
              <w:spacing w:before="0" w:after="0"/>
              <w:contextualSpacing/>
              <w:cnfStyle w:val="000000000000"/>
              <w:rPr>
                <w:rFonts w:ascii="Roboto" w:hAnsi="Roboto"/>
              </w:rPr>
            </w:pPr>
            <w:r>
              <w:rPr>
                <w:rFonts w:eastAsia="Calibri" w:ascii="Roboto" w:hAnsi="Roboto"/>
                <w:color w:val="000000"/>
                <w:kern w:val="0"/>
                <w:sz w:val="20"/>
                <w:szCs w:val="20"/>
                <w:lang w:val="fr-FR" w:bidi="ar-SA"/>
              </w:rPr>
              <mc:AlternateContent>
                <mc:Choice Requires="wps">
                  <w:drawing>
                    <wp:anchor behindDoc="0" distT="0" distB="0" distL="114300" distR="114300" simplePos="0" locked="0" layoutInCell="1" allowOverlap="1" relativeHeight="4">
                      <wp:simplePos x="0" y="0"/>
                      <wp:positionH relativeFrom="column">
                        <wp:posOffset>417830</wp:posOffset>
                      </wp:positionH>
                      <wp:positionV relativeFrom="paragraph">
                        <wp:posOffset>60960</wp:posOffset>
                      </wp:positionV>
                      <wp:extent cx="160655" cy="149225"/>
                      <wp:effectExtent l="0" t="0" r="0" b="0"/>
                      <wp:wrapNone/>
                      <wp:docPr id="2" name="Oval 2"/>
                      <a:graphic xmlns:a="http://schemas.openxmlformats.org/drawingml/2006/main">
                        <a:graphicData uri="http://schemas.microsoft.com/office/word/2010/wordprocessingShape">
                          <wps:wsp>
                            <wps:cNvSpPr/>
                            <wps:spPr>
                              <a:xfrm>
                                <a:off x="0" y="0"/>
                                <a:ext cx="160200" cy="148680"/>
                              </a:xfrm>
                              <a:prstGeom prst="ellipse">
                                <a:avLst/>
                              </a:prstGeom>
                              <a:solidFill>
                                <a:srgbClr val="ffffff"/>
                              </a:solidFill>
                              <a:ln w="0">
                                <a:solidFill>
                                  <a:srgbClr val="000000"/>
                                </a:solidFill>
                              </a:ln>
                            </wps:spPr>
                            <wps:bodyPr/>
                          </wps:wsp>
                        </a:graphicData>
                      </a:graphic>
                    </wp:anchor>
                  </w:drawing>
                </mc:Choice>
                <mc:Fallback>
                  <w:pict>
                    <v:oval id="shape_0" ID="Oval 2" fillcolor="white" stroked="t" style="position:absolute;margin-left:32.9pt;margin-top:4.8pt;width:12.55pt;height:11.65pt;v-text-anchor:middle">
                      <w10:wrap type="none"/>
                      <v:fill o:detectmouseclick="t" type="solid" color2="black"/>
                      <v:stroke color="black" joinstyle="round" endcap="flat"/>
                    </v:oval>
                  </w:pict>
                </mc:Fallback>
              </mc:AlternateContent>
            </w:r>
          </w:p>
        </w:tc>
      </w:tr>
      <w:tr>
        <w:trPr>
          <w:trHeight w:val="427" w:hRule="atLeast"/>
        </w:trPr>
        <w:tc>
          <w:tcPr>
            <w:tcW w:w="8755" w:type="dxa"/>
            <w:cnfStyle w:val="001000000000"/>
            <w:tcBorders>
              <w:top w:val="nil"/>
              <w:bottom w:val="nil"/>
            </w:tcBorders>
            <w:vAlign w:val="center"/>
          </w:tcPr>
          <w:p>
            <w:pPr>
              <w:pStyle w:val="Normal"/>
              <w:widowControl/>
              <w:spacing w:before="0" w:after="0"/>
              <w:rPr>
                <w:rFonts w:ascii="Roboto" w:hAnsi="Roboto"/>
                <w:b w:val="false"/>
                <w:b w:val="false"/>
                <w:bCs w:val="false"/>
              </w:rPr>
            </w:pPr>
            <w:r>
              <w:rPr>
                <w:rFonts w:eastAsia="Calibri" w:ascii="Roboto" w:hAnsi="Roboto"/>
                <w:color w:val="000000"/>
                <w:kern w:val="0"/>
                <w:sz w:val="20"/>
                <w:szCs w:val="20"/>
                <w:lang w:val="fr-FR" w:bidi="ar-SA"/>
              </w:rPr>
              <w:t xml:space="preserve">Petits déjeuners : 10 </w:t>
            </w:r>
            <w:r>
              <w:rPr>
                <w:rFonts w:eastAsia="Calibri" w:ascii="Roboto" w:hAnsi="Roboto"/>
                <w:color w:val="000000"/>
                <w:kern w:val="0"/>
                <w:sz w:val="20"/>
                <w:szCs w:val="20"/>
                <w:lang w:val="fr-FR" w:bidi="ar-SA"/>
              </w:rPr>
              <w:t>€</w:t>
            </w:r>
            <w:r>
              <w:rPr>
                <w:rFonts w:eastAsia="Calibri" w:ascii="Roboto" w:hAnsi="Roboto"/>
                <w:color w:val="000000"/>
                <w:kern w:val="0"/>
                <w:sz w:val="20"/>
                <w:szCs w:val="20"/>
                <w:lang w:val="fr-FR" w:bidi="ar-SA"/>
              </w:rPr>
              <w:t xml:space="preserve"> /personne</w:t>
            </w:r>
          </w:p>
        </w:tc>
        <w:tc>
          <w:tcPr>
            <w:tcW w:w="1098" w:type="dxa"/>
            <w:tcBorders>
              <w:top w:val="nil"/>
              <w:bottom w:val="nil"/>
            </w:tcBorders>
            <w:vAlign w:val="center"/>
          </w:tcPr>
          <w:p>
            <w:pPr>
              <w:pStyle w:val="Normal"/>
              <w:widowControl/>
              <w:spacing w:before="0" w:after="0"/>
              <w:cnfStyle w:val="000000000000"/>
              <w:rPr>
                <w:rFonts w:ascii="Roboto" w:hAnsi="Roboto"/>
              </w:rPr>
            </w:pPr>
            <w:r>
              <w:rPr>
                <w:rFonts w:eastAsia="Calibri" w:ascii="Roboto" w:hAnsi="Roboto"/>
                <w:color w:val="000000"/>
                <w:kern w:val="0"/>
                <w:sz w:val="20"/>
                <w:szCs w:val="20"/>
                <w:lang w:val="fr-FR" w:bidi="ar-SA"/>
              </w:rPr>
              <mc:AlternateContent>
                <mc:Choice Requires="wps">
                  <w:drawing>
                    <wp:anchor behindDoc="0" distT="0" distB="0" distL="114300" distR="114300" simplePos="0" locked="0" layoutInCell="1" allowOverlap="1" relativeHeight="6">
                      <wp:simplePos x="0" y="0"/>
                      <wp:positionH relativeFrom="column">
                        <wp:posOffset>417830</wp:posOffset>
                      </wp:positionH>
                      <wp:positionV relativeFrom="paragraph">
                        <wp:posOffset>55245</wp:posOffset>
                      </wp:positionV>
                      <wp:extent cx="160655" cy="149225"/>
                      <wp:effectExtent l="0" t="0" r="0" b="0"/>
                      <wp:wrapNone/>
                      <wp:docPr id="3" name="Oval 3"/>
                      <a:graphic xmlns:a="http://schemas.openxmlformats.org/drawingml/2006/main">
                        <a:graphicData uri="http://schemas.microsoft.com/office/word/2010/wordprocessingShape">
                          <wps:wsp>
                            <wps:cNvSpPr/>
                            <wps:spPr>
                              <a:xfrm>
                                <a:off x="0" y="0"/>
                                <a:ext cx="160200" cy="148680"/>
                              </a:xfrm>
                              <a:prstGeom prst="ellipse">
                                <a:avLst/>
                              </a:prstGeom>
                              <a:solidFill>
                                <a:srgbClr val="ffffff"/>
                              </a:solidFill>
                              <a:ln w="0">
                                <a:solidFill>
                                  <a:srgbClr val="000000"/>
                                </a:solidFill>
                              </a:ln>
                            </wps:spPr>
                            <wps:bodyPr/>
                          </wps:wsp>
                        </a:graphicData>
                      </a:graphic>
                    </wp:anchor>
                  </w:drawing>
                </mc:Choice>
                <mc:Fallback>
                  <w:pict>
                    <v:oval id="shape_0" ID="Oval 3" fillcolor="white" stroked="t" style="position:absolute;margin-left:32.9pt;margin-top:4.35pt;width:12.55pt;height:11.65pt;v-text-anchor:middle">
                      <w10:wrap type="none"/>
                      <v:fill o:detectmouseclick="t" type="solid" color2="black"/>
                      <v:stroke color="black" joinstyle="round" endcap="flat"/>
                    </v:oval>
                  </w:pict>
                </mc:Fallback>
              </mc:AlternateContent>
            </w:r>
          </w:p>
        </w:tc>
      </w:tr>
      <w:tr>
        <w:trPr>
          <w:trHeight w:val="427" w:hRule="atLeast"/>
        </w:trPr>
        <w:tc>
          <w:tcPr>
            <w:tcW w:w="8755" w:type="dxa"/>
            <w:cnfStyle w:val="001000000000"/>
            <w:tcBorders>
              <w:top w:val="nil"/>
              <w:bottom w:val="nil"/>
            </w:tcBorders>
            <w:shd w:color="auto" w:fill="C0C0C0" w:themeFill="text1" w:themeFillTint="3f" w:val="clear"/>
            <w:vAlign w:val="center"/>
          </w:tcPr>
          <w:p>
            <w:pPr>
              <w:pStyle w:val="Normal"/>
              <w:widowControl/>
              <w:spacing w:before="0" w:after="0"/>
              <w:rPr>
                <w:rFonts w:ascii="Roboto" w:hAnsi="Roboto"/>
                <w:b w:val="false"/>
                <w:b w:val="false"/>
                <w:bCs w:val="false"/>
              </w:rPr>
            </w:pPr>
            <w:r>
              <w:rPr>
                <w:rFonts w:eastAsia="Calibri" w:ascii="Roboto" w:hAnsi="Roboto"/>
                <w:color w:val="000000"/>
                <w:kern w:val="0"/>
                <w:sz w:val="20"/>
                <w:szCs w:val="20"/>
                <w:lang w:val="fr-FR" w:bidi="ar-SA"/>
              </w:rPr>
              <w:t xml:space="preserve">Draps : </w:t>
            </w:r>
            <w:r>
              <w:rPr>
                <w:rFonts w:eastAsia="Calibri" w:ascii="Roboto" w:hAnsi="Roboto"/>
                <w:color w:val="000000"/>
                <w:kern w:val="0"/>
                <w:sz w:val="20"/>
                <w:szCs w:val="20"/>
                <w:lang w:val="fr-FR" w:bidi="ar-SA"/>
              </w:rPr>
              <w:t>10</w:t>
            </w:r>
            <w:r>
              <w:rPr>
                <w:rFonts w:eastAsia="Calibri" w:ascii="Roboto" w:hAnsi="Roboto"/>
                <w:color w:val="000000"/>
                <w:kern w:val="0"/>
                <w:sz w:val="20"/>
                <w:szCs w:val="20"/>
                <w:lang w:val="fr-FR" w:bidi="ar-SA"/>
              </w:rPr>
              <w:t xml:space="preserve"> € / Lit / Semaine</w:t>
            </w:r>
          </w:p>
        </w:tc>
        <w:tc>
          <w:tcPr>
            <w:tcW w:w="1098" w:type="dxa"/>
            <w:tcBorders>
              <w:top w:val="nil"/>
              <w:bottom w:val="nil"/>
            </w:tcBorders>
            <w:shd w:color="auto" w:fill="C0C0C0" w:themeFill="text1" w:themeFillTint="3f" w:val="clear"/>
            <w:vAlign w:val="center"/>
          </w:tcPr>
          <w:p>
            <w:pPr>
              <w:pStyle w:val="Normal"/>
              <w:widowControl/>
              <w:spacing w:before="0" w:after="0"/>
              <w:cnfStyle w:val="000000000000"/>
              <w:rPr>
                <w:rFonts w:ascii="Roboto" w:hAnsi="Roboto"/>
              </w:rPr>
            </w:pPr>
            <w:r>
              <w:rPr>
                <w:rFonts w:eastAsia="Calibri" w:ascii="Roboto" w:hAnsi="Roboto"/>
                <w:color w:val="000000"/>
                <w:kern w:val="0"/>
                <w:sz w:val="20"/>
                <w:szCs w:val="20"/>
                <w:lang w:val="fr-FR" w:bidi="ar-SA"/>
              </w:rPr>
              <mc:AlternateContent>
                <mc:Choice Requires="wps">
                  <w:drawing>
                    <wp:anchor behindDoc="0" distT="0" distB="0" distL="114300" distR="114300" simplePos="0" locked="0" layoutInCell="1" allowOverlap="1" relativeHeight="2">
                      <wp:simplePos x="0" y="0"/>
                      <wp:positionH relativeFrom="column">
                        <wp:posOffset>417830</wp:posOffset>
                      </wp:positionH>
                      <wp:positionV relativeFrom="paragraph">
                        <wp:posOffset>66675</wp:posOffset>
                      </wp:positionV>
                      <wp:extent cx="160655" cy="149225"/>
                      <wp:effectExtent l="0" t="0" r="0" b="0"/>
                      <wp:wrapNone/>
                      <wp:docPr id="4" name="Oval 4"/>
                      <a:graphic xmlns:a="http://schemas.openxmlformats.org/drawingml/2006/main">
                        <a:graphicData uri="http://schemas.microsoft.com/office/word/2010/wordprocessingShape">
                          <wps:wsp>
                            <wps:cNvSpPr/>
                            <wps:spPr>
                              <a:xfrm>
                                <a:off x="0" y="0"/>
                                <a:ext cx="160200" cy="148680"/>
                              </a:xfrm>
                              <a:prstGeom prst="ellipse">
                                <a:avLst/>
                              </a:prstGeom>
                              <a:solidFill>
                                <a:srgbClr val="ffffff"/>
                              </a:solidFill>
                              <a:ln w="0">
                                <a:solidFill>
                                  <a:srgbClr val="000000"/>
                                </a:solidFill>
                              </a:ln>
                            </wps:spPr>
                            <wps:bodyPr/>
                          </wps:wsp>
                        </a:graphicData>
                      </a:graphic>
                    </wp:anchor>
                  </w:drawing>
                </mc:Choice>
                <mc:Fallback>
                  <w:pict>
                    <v:oval id="shape_0" ID="Oval 4" fillcolor="white" stroked="t" style="position:absolute;margin-left:32.9pt;margin-top:5.25pt;width:12.55pt;height:11.65pt;v-text-anchor:middle">
                      <w10:wrap type="none"/>
                      <v:fill o:detectmouseclick="t" type="solid" color2="black"/>
                      <v:stroke color="black" joinstyle="round" endcap="flat"/>
                    </v:oval>
                  </w:pict>
                </mc:Fallback>
              </mc:AlternateContent>
            </w:r>
          </w:p>
        </w:tc>
      </w:tr>
      <w:tr>
        <w:trPr>
          <w:trHeight w:val="419" w:hRule="atLeast"/>
        </w:trPr>
        <w:tc>
          <w:tcPr>
            <w:tcW w:w="8755" w:type="dxa"/>
            <w:cnfStyle w:val="001000000000"/>
            <w:tcBorders>
              <w:top w:val="nil"/>
              <w:bottom w:val="nil"/>
            </w:tcBorders>
            <w:vAlign w:val="center"/>
          </w:tcPr>
          <w:p>
            <w:pPr>
              <w:pStyle w:val="Normal"/>
              <w:widowControl/>
              <w:spacing w:before="0" w:after="0"/>
              <w:rPr>
                <w:rFonts w:ascii="Roboto" w:hAnsi="Roboto"/>
                <w:b w:val="false"/>
                <w:b w:val="false"/>
                <w:bCs w:val="false"/>
              </w:rPr>
            </w:pPr>
            <w:r>
              <w:rPr>
                <w:rFonts w:eastAsia="Calibri" w:ascii="Roboto" w:hAnsi="Roboto"/>
                <w:color w:val="000000"/>
                <w:kern w:val="0"/>
                <w:sz w:val="20"/>
                <w:szCs w:val="20"/>
                <w:lang w:val="fr-FR" w:bidi="ar-SA"/>
              </w:rPr>
              <w:t>Linge de toilette : 5 € / personne / semaine</w:t>
            </w:r>
          </w:p>
        </w:tc>
        <w:tc>
          <w:tcPr>
            <w:tcW w:w="1098" w:type="dxa"/>
            <w:tcBorders>
              <w:top w:val="nil"/>
              <w:bottom w:val="nil"/>
            </w:tcBorders>
            <w:vAlign w:val="center"/>
          </w:tcPr>
          <w:p>
            <w:pPr>
              <w:pStyle w:val="Normal"/>
              <w:widowControl/>
              <w:spacing w:before="0" w:after="0"/>
              <w:cnfStyle w:val="000000000000"/>
              <w:rPr>
                <w:rFonts w:ascii="Roboto" w:hAnsi="Roboto"/>
              </w:rPr>
            </w:pPr>
            <w:r>
              <w:rPr>
                <w:rFonts w:eastAsia="Calibri" w:ascii="Roboto" w:hAnsi="Roboto"/>
                <w:color w:val="000000"/>
                <w:kern w:val="0"/>
                <w:sz w:val="20"/>
                <w:szCs w:val="20"/>
                <w:lang w:val="fr-FR" w:bidi="ar-SA"/>
              </w:rPr>
              <mc:AlternateContent>
                <mc:Choice Requires="wps">
                  <w:drawing>
                    <wp:anchor behindDoc="0" distT="0" distB="0" distL="114300" distR="114300" simplePos="0" locked="0" layoutInCell="1" allowOverlap="1" relativeHeight="3">
                      <wp:simplePos x="0" y="0"/>
                      <wp:positionH relativeFrom="column">
                        <wp:posOffset>417830</wp:posOffset>
                      </wp:positionH>
                      <wp:positionV relativeFrom="paragraph">
                        <wp:posOffset>73660</wp:posOffset>
                      </wp:positionV>
                      <wp:extent cx="160655" cy="149225"/>
                      <wp:effectExtent l="0" t="0" r="0" b="0"/>
                      <wp:wrapNone/>
                      <wp:docPr id="5" name="Oval 5"/>
                      <a:graphic xmlns:a="http://schemas.openxmlformats.org/drawingml/2006/main">
                        <a:graphicData uri="http://schemas.microsoft.com/office/word/2010/wordprocessingShape">
                          <wps:wsp>
                            <wps:cNvSpPr/>
                            <wps:spPr>
                              <a:xfrm>
                                <a:off x="0" y="0"/>
                                <a:ext cx="160200" cy="148680"/>
                              </a:xfrm>
                              <a:prstGeom prst="ellipse">
                                <a:avLst/>
                              </a:prstGeom>
                              <a:solidFill>
                                <a:srgbClr val="ffffff"/>
                              </a:solidFill>
                              <a:ln w="0">
                                <a:solidFill>
                                  <a:srgbClr val="000000"/>
                                </a:solidFill>
                              </a:ln>
                            </wps:spPr>
                            <wps:bodyPr/>
                          </wps:wsp>
                        </a:graphicData>
                      </a:graphic>
                    </wp:anchor>
                  </w:drawing>
                </mc:Choice>
                <mc:Fallback>
                  <w:pict>
                    <v:oval id="shape_0" ID="Oval 5" fillcolor="white" stroked="t" style="position:absolute;margin-left:32.9pt;margin-top:5.8pt;width:12.55pt;height:11.65pt;v-text-anchor:middle">
                      <w10:wrap type="none"/>
                      <v:fill o:detectmouseclick="t" type="solid" color2="black"/>
                      <v:stroke color="black" joinstyle="round" endcap="flat"/>
                    </v:oval>
                  </w:pict>
                </mc:Fallback>
              </mc:AlternateContent>
            </w:r>
          </w:p>
        </w:tc>
      </w:tr>
      <w:tr>
        <w:trPr>
          <w:trHeight w:val="411" w:hRule="atLeast"/>
        </w:trPr>
        <w:tc>
          <w:tcPr>
            <w:tcW w:w="8755" w:type="dxa"/>
            <w:cnfStyle w:val="001000000000"/>
            <w:tcBorders>
              <w:top w:val="nil"/>
            </w:tcBorders>
            <w:shd w:color="auto" w:fill="C0C0C0" w:themeFill="text1" w:themeFillTint="3f" w:val="clear"/>
            <w:vAlign w:val="center"/>
          </w:tcPr>
          <w:p>
            <w:pPr>
              <w:pStyle w:val="Normal"/>
              <w:widowControl/>
              <w:spacing w:before="0" w:after="0"/>
              <w:rPr>
                <w:rFonts w:ascii="Roboto" w:hAnsi="Roboto"/>
                <w:b w:val="false"/>
                <w:b w:val="false"/>
                <w:bCs w:val="false"/>
              </w:rPr>
            </w:pPr>
            <w:r>
              <w:rPr>
                <w:rFonts w:eastAsia="Calibri" w:ascii="Roboto" w:hAnsi="Roboto"/>
                <w:color w:val="000000"/>
                <w:kern w:val="0"/>
                <w:sz w:val="20"/>
                <w:szCs w:val="20"/>
                <w:lang w:val="fr-FR" w:bidi="ar-SA"/>
              </w:rPr>
              <w:t>Ménage de fin de séjour : 50 € /gîte</w:t>
            </w:r>
          </w:p>
        </w:tc>
        <w:tc>
          <w:tcPr>
            <w:tcW w:w="1098" w:type="dxa"/>
            <w:tcBorders>
              <w:top w:val="nil"/>
            </w:tcBorders>
            <w:shd w:color="auto" w:fill="C0C0C0" w:themeFill="text1" w:themeFillTint="3f" w:val="clear"/>
            <w:vAlign w:val="center"/>
          </w:tcPr>
          <w:p>
            <w:pPr>
              <w:pStyle w:val="Normal"/>
              <w:widowControl/>
              <w:spacing w:before="0" w:after="0"/>
              <w:cnfStyle w:val="000000000000"/>
              <w:rPr>
                <w:rFonts w:ascii="Roboto" w:hAnsi="Roboto"/>
              </w:rPr>
            </w:pPr>
            <w:r>
              <w:rPr>
                <w:rFonts w:eastAsia="Calibri" w:ascii="Roboto" w:hAnsi="Roboto"/>
                <w:color w:val="000000"/>
                <w:kern w:val="0"/>
                <w:sz w:val="20"/>
                <w:szCs w:val="20"/>
                <w:lang w:val="fr-FR" w:bidi="ar-SA"/>
              </w:rPr>
              <mc:AlternateContent>
                <mc:Choice Requires="wps">
                  <w:drawing>
                    <wp:anchor behindDoc="0" distT="0" distB="0" distL="114300" distR="114300" simplePos="0" locked="0" layoutInCell="1" allowOverlap="1" relativeHeight="5">
                      <wp:simplePos x="0" y="0"/>
                      <wp:positionH relativeFrom="column">
                        <wp:posOffset>417830</wp:posOffset>
                      </wp:positionH>
                      <wp:positionV relativeFrom="paragraph">
                        <wp:posOffset>77470</wp:posOffset>
                      </wp:positionV>
                      <wp:extent cx="160655" cy="149225"/>
                      <wp:effectExtent l="0" t="0" r="0" b="0"/>
                      <wp:wrapNone/>
                      <wp:docPr id="6" name="Oval 6"/>
                      <a:graphic xmlns:a="http://schemas.openxmlformats.org/drawingml/2006/main">
                        <a:graphicData uri="http://schemas.microsoft.com/office/word/2010/wordprocessingShape">
                          <wps:wsp>
                            <wps:cNvSpPr/>
                            <wps:spPr>
                              <a:xfrm>
                                <a:off x="0" y="0"/>
                                <a:ext cx="160200" cy="148680"/>
                              </a:xfrm>
                              <a:prstGeom prst="ellipse">
                                <a:avLst/>
                              </a:prstGeom>
                              <a:solidFill>
                                <a:srgbClr val="ffffff"/>
                              </a:solidFill>
                              <a:ln w="0">
                                <a:solidFill>
                                  <a:srgbClr val="000000"/>
                                </a:solidFill>
                              </a:ln>
                            </wps:spPr>
                            <wps:bodyPr/>
                          </wps:wsp>
                        </a:graphicData>
                      </a:graphic>
                    </wp:anchor>
                  </w:drawing>
                </mc:Choice>
                <mc:Fallback>
                  <w:pict>
                    <v:oval id="shape_0" ID="Oval 6" fillcolor="white" stroked="t" style="position:absolute;margin-left:32.9pt;margin-top:6.1pt;width:12.55pt;height:11.65pt;v-text-anchor:middle">
                      <w10:wrap type="none"/>
                      <v:fill o:detectmouseclick="t" type="solid" color2="black"/>
                      <v:stroke color="black" joinstyle="round" endcap="flat"/>
                    </v:oval>
                  </w:pict>
                </mc:Fallback>
              </mc:AlternateContent>
            </w:r>
          </w:p>
        </w:tc>
      </w:tr>
    </w:tbl>
    <w:p>
      <w:pPr>
        <w:pStyle w:val="Normal"/>
        <w:rPr>
          <w:rFonts w:ascii="Roboto" w:hAnsi="Roboto"/>
        </w:rPr>
      </w:pPr>
      <w:r>
        <w:rPr>
          <w:rFonts w:ascii="Roboto" w:hAnsi="Roboto"/>
        </w:rPr>
      </w:r>
    </w:p>
    <w:p>
      <w:pPr>
        <w:pStyle w:val="Normal"/>
        <w:rPr>
          <w:rStyle w:val="Emphaseintense1"/>
          <w:rFonts w:ascii="Roboto" w:hAnsi="Roboto"/>
        </w:rPr>
      </w:pPr>
      <w:r>
        <w:rPr>
          <w:rFonts w:ascii="Roboto" w:hAnsi="Roboto"/>
        </w:rPr>
      </w:r>
    </w:p>
    <w:p>
      <w:pPr>
        <w:pStyle w:val="Normal"/>
        <w:rPr>
          <w:rStyle w:val="Emphaseintense1"/>
          <w:rFonts w:ascii="Roboto" w:hAnsi="Roboto"/>
        </w:rPr>
      </w:pPr>
      <w:r>
        <w:rPr>
          <w:rFonts w:ascii="Roboto" w:hAnsi="Roboto"/>
        </w:rPr>
      </w:r>
    </w:p>
    <w:p>
      <w:pPr>
        <w:pStyle w:val="Normal"/>
        <w:rPr>
          <w:rStyle w:val="Emphaseintense1"/>
          <w:rFonts w:ascii="Roboto" w:hAnsi="Roboto"/>
        </w:rPr>
      </w:pPr>
      <w:r>
        <w:rPr>
          <w:rFonts w:ascii="Roboto" w:hAnsi="Roboto"/>
        </w:rPr>
      </w:r>
    </w:p>
    <w:p>
      <w:pPr>
        <w:pStyle w:val="Normal"/>
        <w:rPr>
          <w:rStyle w:val="Emphaseintense1"/>
          <w:rFonts w:ascii="Roboto" w:hAnsi="Roboto"/>
        </w:rPr>
      </w:pPr>
      <w:r>
        <w:rPr>
          <w:rFonts w:ascii="Roboto" w:hAnsi="Roboto"/>
        </w:rPr>
      </w:r>
    </w:p>
    <w:p>
      <w:pPr>
        <w:pStyle w:val="Normal"/>
        <w:rPr>
          <w:rStyle w:val="Emphaseintense1"/>
          <w:rFonts w:ascii="Roboto" w:hAnsi="Roboto"/>
        </w:rPr>
      </w:pPr>
      <w:r>
        <w:rPr>
          <w:rFonts w:ascii="Roboto" w:hAnsi="Roboto"/>
        </w:rPr>
      </w:r>
    </w:p>
    <w:p>
      <w:pPr>
        <w:pStyle w:val="Normal"/>
        <w:rPr>
          <w:rStyle w:val="Emphaseintense1"/>
          <w:rFonts w:ascii="Roboto" w:hAnsi="Roboto"/>
        </w:rPr>
      </w:pPr>
      <w:r>
        <w:rPr>
          <w:rFonts w:ascii="Roboto" w:hAnsi="Roboto"/>
        </w:rPr>
      </w:r>
    </w:p>
    <w:p>
      <w:pPr>
        <w:pStyle w:val="Normal"/>
        <w:rPr>
          <w:rStyle w:val="Emphaseintense1"/>
          <w:rFonts w:ascii="Roboto" w:hAnsi="Roboto"/>
        </w:rPr>
      </w:pPr>
      <w:r>
        <w:rPr>
          <w:rFonts w:ascii="Roboto" w:hAnsi="Roboto"/>
        </w:rPr>
      </w:r>
    </w:p>
    <w:p>
      <w:pPr>
        <w:pStyle w:val="Normal"/>
        <w:rPr>
          <w:rStyle w:val="Emphaseintense1"/>
          <w:rFonts w:ascii="Roboto" w:hAnsi="Roboto"/>
        </w:rPr>
      </w:pPr>
      <w:r>
        <w:rPr>
          <w:rFonts w:ascii="Roboto" w:hAnsi="Roboto"/>
        </w:rPr>
      </w:r>
    </w:p>
    <w:p>
      <w:pPr>
        <w:pStyle w:val="Normal"/>
        <w:rPr>
          <w:rStyle w:val="Emphaseintense1"/>
          <w:rFonts w:ascii="Roboto" w:hAnsi="Roboto"/>
        </w:rPr>
      </w:pPr>
      <w:r>
        <w:rPr>
          <w:rFonts w:ascii="Roboto" w:hAnsi="Roboto"/>
        </w:rPr>
      </w:r>
    </w:p>
    <w:p>
      <w:pPr>
        <w:pStyle w:val="Normal"/>
        <w:rPr>
          <w:rStyle w:val="Emphaseintense1"/>
          <w:rFonts w:ascii="Roboto" w:hAnsi="Roboto"/>
        </w:rPr>
      </w:pPr>
      <w:r>
        <w:rPr>
          <w:rFonts w:ascii="Roboto" w:hAnsi="Roboto"/>
        </w:rPr>
      </w:r>
    </w:p>
    <w:p>
      <w:pPr>
        <w:pStyle w:val="Normal"/>
        <w:rPr>
          <w:rStyle w:val="Emphaseintense1"/>
          <w:rFonts w:ascii="Roboto" w:hAnsi="Roboto"/>
        </w:rPr>
      </w:pPr>
      <w:r>
        <w:rPr>
          <w:rFonts w:ascii="Roboto" w:hAnsi="Roboto"/>
        </w:rPr>
      </w:r>
    </w:p>
    <w:p>
      <w:pPr>
        <w:pStyle w:val="Normal"/>
        <w:jc w:val="center"/>
        <w:rPr>
          <w:rFonts w:ascii="Roboto" w:hAnsi="Roboto"/>
          <w:b/>
          <w:b/>
          <w:sz w:val="24"/>
          <w:szCs w:val="24"/>
        </w:rPr>
      </w:pPr>
      <w:r>
        <w:rPr>
          <w:rFonts w:ascii="Roboto" w:hAnsi="Roboto"/>
          <w:b/>
          <w:sz w:val="24"/>
          <w:szCs w:val="24"/>
        </w:rPr>
      </w:r>
    </w:p>
    <w:p>
      <w:pPr>
        <w:pStyle w:val="Normal"/>
        <w:ind w:left="2800" w:firstLine="700"/>
        <w:rPr>
          <w:rFonts w:ascii="Roboto" w:hAnsi="Roboto"/>
          <w:b/>
          <w:b/>
        </w:rPr>
      </w:pPr>
      <w:r>
        <w:rPr>
          <w:rFonts w:ascii="Roboto" w:hAnsi="Roboto"/>
          <w:b/>
        </w:rPr>
        <w:t>CONDITIONS GENERALES</w:t>
      </w:r>
    </w:p>
    <w:p>
      <w:pPr>
        <w:pStyle w:val="Normal"/>
        <w:rPr>
          <w:rFonts w:ascii="Roboto" w:hAnsi="Roboto"/>
        </w:rPr>
      </w:pPr>
      <w:r>
        <w:rPr>
          <w:rFonts w:ascii="Roboto" w:hAnsi="Roboto"/>
        </w:rPr>
      </w:r>
    </w:p>
    <w:p>
      <w:pPr>
        <w:pStyle w:val="Normal"/>
        <w:rPr>
          <w:rFonts w:ascii="Roboto" w:hAnsi="Roboto"/>
          <w:sz w:val="16"/>
          <w:szCs w:val="16"/>
        </w:rPr>
      </w:pPr>
      <w:r>
        <w:rPr>
          <w:rFonts w:ascii="Roboto" w:hAnsi="Roboto"/>
          <w:sz w:val="16"/>
          <w:szCs w:val="16"/>
        </w:rPr>
        <w:t>DUREE DU SEJOUR</w:t>
      </w:r>
    </w:p>
    <w:p>
      <w:pPr>
        <w:pStyle w:val="Normal"/>
        <w:rPr>
          <w:rFonts w:ascii="Roboto" w:hAnsi="Roboto"/>
          <w:sz w:val="16"/>
          <w:szCs w:val="16"/>
        </w:rPr>
      </w:pPr>
      <w:r>
        <w:rPr>
          <w:rFonts w:ascii="Roboto" w:hAnsi="Roboto"/>
          <w:sz w:val="16"/>
          <w:szCs w:val="16"/>
        </w:rPr>
      </w:r>
    </w:p>
    <w:p>
      <w:pPr>
        <w:pStyle w:val="Normal"/>
        <w:rPr>
          <w:rFonts w:ascii="Roboto" w:hAnsi="Roboto"/>
          <w:sz w:val="16"/>
          <w:szCs w:val="16"/>
        </w:rPr>
      </w:pPr>
      <w:r>
        <w:rPr>
          <w:rFonts w:ascii="Roboto" w:hAnsi="Roboto"/>
          <w:sz w:val="16"/>
          <w:szCs w:val="16"/>
        </w:rPr>
        <w:t>Le présent contrat de location saisonnière est conclu pour une période déterminée. Le locataire ne pourra en aucune circonstance se prévaloir d’un quelconque droit au maintien dans les lieux à l’issue de cette période.</w:t>
      </w:r>
    </w:p>
    <w:p>
      <w:pPr>
        <w:pStyle w:val="Normal"/>
        <w:rPr>
          <w:rFonts w:ascii="Roboto" w:hAnsi="Roboto"/>
          <w:sz w:val="16"/>
          <w:szCs w:val="16"/>
        </w:rPr>
      </w:pPr>
      <w:r>
        <w:rPr>
          <w:rFonts w:ascii="Roboto" w:hAnsi="Roboto"/>
          <w:sz w:val="16"/>
          <w:szCs w:val="16"/>
        </w:rPr>
      </w:r>
    </w:p>
    <w:p>
      <w:pPr>
        <w:pStyle w:val="Normal"/>
        <w:rPr>
          <w:rFonts w:ascii="Roboto" w:hAnsi="Roboto"/>
          <w:sz w:val="16"/>
          <w:szCs w:val="16"/>
        </w:rPr>
      </w:pPr>
      <w:r>
        <w:rPr>
          <w:rFonts w:ascii="Roboto" w:hAnsi="Roboto"/>
          <w:sz w:val="16"/>
          <w:szCs w:val="16"/>
        </w:rPr>
        <w:t>CONCLUSION DU CONTRAT ET PAIEMENT</w:t>
      </w:r>
    </w:p>
    <w:p>
      <w:pPr>
        <w:pStyle w:val="Normal"/>
        <w:rPr>
          <w:rFonts w:ascii="Roboto" w:hAnsi="Roboto"/>
          <w:sz w:val="16"/>
          <w:szCs w:val="16"/>
        </w:rPr>
      </w:pPr>
      <w:r>
        <w:rPr>
          <w:rFonts w:ascii="Roboto" w:hAnsi="Roboto"/>
          <w:sz w:val="16"/>
          <w:szCs w:val="16"/>
        </w:rPr>
      </w:r>
    </w:p>
    <w:p>
      <w:pPr>
        <w:pStyle w:val="Normal"/>
        <w:rPr>
          <w:rFonts w:ascii="Roboto" w:hAnsi="Roboto"/>
          <w:sz w:val="16"/>
          <w:szCs w:val="16"/>
        </w:rPr>
      </w:pPr>
      <w:r>
        <w:rPr>
          <w:rFonts w:ascii="Roboto" w:hAnsi="Roboto"/>
          <w:sz w:val="16"/>
          <w:szCs w:val="16"/>
        </w:rPr>
        <w:t>La réservation ne prendra court qu’à la réception par le propriétaire d’un exemplaire du contrat signé et d’un acompte de 30 % du montant total de la location et ce, dans un délai de 15 jours.</w:t>
      </w:r>
    </w:p>
    <w:p>
      <w:pPr>
        <w:pStyle w:val="Normal"/>
        <w:rPr>
          <w:rFonts w:ascii="Roboto" w:hAnsi="Roboto"/>
          <w:sz w:val="16"/>
          <w:szCs w:val="16"/>
        </w:rPr>
      </w:pPr>
      <w:r>
        <w:rPr>
          <w:rFonts w:ascii="Roboto" w:hAnsi="Roboto"/>
          <w:sz w:val="16"/>
          <w:szCs w:val="16"/>
        </w:rPr>
        <w:t>La location conclue entre les parties au présent acte, ne peut en aucun cas bénéficier même partiellement, à des tierces personnes physiques ou morales, sauf accord écrit du propriétaire.</w:t>
      </w:r>
    </w:p>
    <w:p>
      <w:pPr>
        <w:pStyle w:val="Normal"/>
        <w:rPr>
          <w:rFonts w:ascii="Roboto" w:hAnsi="Roboto"/>
          <w:sz w:val="16"/>
          <w:szCs w:val="16"/>
        </w:rPr>
      </w:pPr>
      <w:r>
        <w:rPr>
          <w:rFonts w:ascii="Roboto" w:hAnsi="Roboto"/>
          <w:sz w:val="16"/>
          <w:szCs w:val="16"/>
        </w:rPr>
        <w:t>Le solde de la location sera à régler un  mois avant votre arrivée. Nous n’acceptons pas les cartes de crédit. Les paiements sont à réaliser soit par chèques, espèces ou chèques vacances (montant minimum de 100 € pour les chèques vacances, 3% de frais sur le montant payé en chèques vacances).</w:t>
      </w:r>
    </w:p>
    <w:p>
      <w:pPr>
        <w:pStyle w:val="Normal"/>
        <w:rPr>
          <w:rFonts w:ascii="Roboto" w:hAnsi="Roboto"/>
          <w:sz w:val="16"/>
          <w:szCs w:val="16"/>
        </w:rPr>
      </w:pPr>
      <w:r>
        <w:rPr>
          <w:rFonts w:ascii="Roboto" w:hAnsi="Roboto"/>
          <w:sz w:val="16"/>
          <w:szCs w:val="16"/>
        </w:rPr>
      </w:r>
    </w:p>
    <w:p>
      <w:pPr>
        <w:pStyle w:val="Normal"/>
        <w:rPr>
          <w:rFonts w:ascii="Roboto" w:hAnsi="Roboto"/>
          <w:sz w:val="16"/>
          <w:szCs w:val="16"/>
        </w:rPr>
      </w:pPr>
      <w:r>
        <w:rPr>
          <w:rFonts w:ascii="Roboto" w:hAnsi="Roboto"/>
          <w:sz w:val="16"/>
          <w:szCs w:val="16"/>
        </w:rPr>
      </w:r>
    </w:p>
    <w:p>
      <w:pPr>
        <w:pStyle w:val="Normal"/>
        <w:rPr>
          <w:rFonts w:ascii="Roboto" w:hAnsi="Roboto"/>
          <w:sz w:val="16"/>
          <w:szCs w:val="16"/>
        </w:rPr>
      </w:pPr>
      <w:r>
        <w:rPr>
          <w:rFonts w:ascii="Roboto" w:hAnsi="Roboto"/>
          <w:sz w:val="16"/>
          <w:szCs w:val="16"/>
        </w:rPr>
        <w:t>ANNULATION</w:t>
      </w:r>
    </w:p>
    <w:p>
      <w:pPr>
        <w:pStyle w:val="Normal"/>
        <w:rPr>
          <w:rFonts w:ascii="Roboto" w:hAnsi="Roboto"/>
          <w:sz w:val="16"/>
          <w:szCs w:val="16"/>
        </w:rPr>
      </w:pPr>
      <w:r>
        <w:rPr>
          <w:rFonts w:ascii="Roboto" w:hAnsi="Roboto"/>
          <w:sz w:val="16"/>
          <w:szCs w:val="16"/>
        </w:rPr>
      </w:r>
    </w:p>
    <w:p>
      <w:pPr>
        <w:pStyle w:val="Normal"/>
        <w:rPr>
          <w:rFonts w:ascii="Roboto" w:hAnsi="Roboto"/>
          <w:sz w:val="16"/>
          <w:szCs w:val="16"/>
        </w:rPr>
      </w:pPr>
      <w:r>
        <w:rPr>
          <w:rFonts w:ascii="Roboto" w:hAnsi="Roboto"/>
          <w:sz w:val="16"/>
          <w:szCs w:val="16"/>
        </w:rPr>
        <w:t>Toute annulation doit être notifiée par lettre recommandée au propriétaire. L’acompte reste acquis au propriétaire.</w:t>
      </w:r>
    </w:p>
    <w:p>
      <w:pPr>
        <w:pStyle w:val="Normal"/>
        <w:rPr>
          <w:rFonts w:ascii="Roboto" w:hAnsi="Roboto"/>
          <w:sz w:val="16"/>
          <w:szCs w:val="16"/>
        </w:rPr>
      </w:pPr>
      <w:r>
        <w:rPr>
          <w:rFonts w:ascii="Roboto" w:hAnsi="Roboto"/>
          <w:sz w:val="16"/>
          <w:szCs w:val="16"/>
        </w:rPr>
        <w:t>Celui-ci pourra demander le solde du séjour, si l’annulation intervient moins de 30 jours avant la date prévue d’entrée dans les lieux.</w:t>
      </w:r>
    </w:p>
    <w:p>
      <w:pPr>
        <w:pStyle w:val="Normal"/>
        <w:rPr>
          <w:rFonts w:ascii="Roboto" w:hAnsi="Roboto"/>
          <w:sz w:val="16"/>
          <w:szCs w:val="16"/>
        </w:rPr>
      </w:pPr>
      <w:r>
        <w:rPr>
          <w:rFonts w:ascii="Roboto" w:hAnsi="Roboto"/>
          <w:sz w:val="16"/>
          <w:szCs w:val="16"/>
        </w:rPr>
        <w:t>Si le locataire ne se manifeste pas dans les 24 heures qui suivent la date d’arrivée indiquée sur le contrat, le présent contrat devient nul et le propriétaire peut disposer de sa location. L’acompte reste également acquis au propriétaire qui demandera le solde de la location.</w:t>
      </w:r>
    </w:p>
    <w:p>
      <w:pPr>
        <w:pStyle w:val="Normal"/>
        <w:rPr>
          <w:rFonts w:ascii="Roboto" w:hAnsi="Roboto"/>
          <w:sz w:val="16"/>
          <w:szCs w:val="16"/>
        </w:rPr>
      </w:pPr>
      <w:r>
        <w:rPr>
          <w:rFonts w:ascii="Roboto" w:hAnsi="Roboto"/>
          <w:sz w:val="16"/>
          <w:szCs w:val="16"/>
        </w:rPr>
        <w:t>Si le séjour est écourté, le prix de la location reste acquis au propriétaire. Il ne sera procédé à aucun remboursement.</w:t>
      </w:r>
    </w:p>
    <w:p>
      <w:pPr>
        <w:pStyle w:val="Normal"/>
        <w:rPr>
          <w:rFonts w:ascii="Roboto" w:hAnsi="Roboto"/>
          <w:sz w:val="16"/>
          <w:szCs w:val="16"/>
        </w:rPr>
      </w:pPr>
      <w:r>
        <w:rPr>
          <w:rFonts w:ascii="Roboto" w:hAnsi="Roboto"/>
          <w:sz w:val="16"/>
          <w:szCs w:val="16"/>
        </w:rPr>
        <w:t>En cas d’annulation par le propriétaire, celui-ci reversera au locataire la totalité des sommes versées.</w:t>
      </w:r>
    </w:p>
    <w:p>
      <w:pPr>
        <w:pStyle w:val="Normal"/>
        <w:rPr>
          <w:rFonts w:ascii="Roboto" w:hAnsi="Roboto"/>
          <w:sz w:val="16"/>
          <w:szCs w:val="16"/>
        </w:rPr>
      </w:pPr>
      <w:r>
        <w:rPr>
          <w:rFonts w:ascii="Roboto" w:hAnsi="Roboto"/>
          <w:sz w:val="16"/>
          <w:szCs w:val="16"/>
        </w:rPr>
      </w:r>
    </w:p>
    <w:p>
      <w:pPr>
        <w:pStyle w:val="Normal"/>
        <w:rPr>
          <w:rFonts w:ascii="Roboto" w:hAnsi="Roboto"/>
          <w:sz w:val="16"/>
          <w:szCs w:val="16"/>
        </w:rPr>
      </w:pPr>
      <w:r>
        <w:rPr>
          <w:rFonts w:ascii="Roboto" w:hAnsi="Roboto"/>
          <w:sz w:val="16"/>
          <w:szCs w:val="16"/>
        </w:rPr>
        <w:t>ETAT DES LIEUX</w:t>
      </w:r>
    </w:p>
    <w:p>
      <w:pPr>
        <w:pStyle w:val="Normal"/>
        <w:rPr>
          <w:rFonts w:ascii="Roboto" w:hAnsi="Roboto"/>
          <w:sz w:val="16"/>
          <w:szCs w:val="16"/>
        </w:rPr>
      </w:pPr>
      <w:r>
        <w:rPr>
          <w:rFonts w:ascii="Roboto" w:hAnsi="Roboto"/>
          <w:sz w:val="16"/>
          <w:szCs w:val="16"/>
        </w:rPr>
      </w:r>
    </w:p>
    <w:p>
      <w:pPr>
        <w:pStyle w:val="Normal"/>
        <w:rPr>
          <w:rFonts w:ascii="Roboto" w:hAnsi="Roboto"/>
          <w:sz w:val="16"/>
          <w:szCs w:val="16"/>
        </w:rPr>
      </w:pPr>
      <w:r>
        <w:rPr>
          <w:rFonts w:ascii="Roboto" w:hAnsi="Roboto"/>
          <w:sz w:val="16"/>
          <w:szCs w:val="16"/>
        </w:rPr>
        <w:t>Un état des lieux général sera fait à l’arrivée. Un dépôt de garantie de 500 € sera demandé. Celui-ci sera  rendu  lors</w:t>
      </w:r>
      <w:bookmarkStart w:id="0" w:name="_GoBack"/>
      <w:bookmarkEnd w:id="0"/>
      <w:r>
        <w:rPr>
          <w:rFonts w:ascii="Roboto" w:hAnsi="Roboto"/>
          <w:sz w:val="16"/>
          <w:szCs w:val="16"/>
        </w:rPr>
        <w:t xml:space="preserve"> du départ si aucun dommage n’est constaté ou quelques jours après, déduit du montant des éventuelles détériorations ou du coût de remise en état des lieux.</w:t>
      </w:r>
    </w:p>
    <w:p>
      <w:pPr>
        <w:pStyle w:val="Normal"/>
        <w:rPr>
          <w:rFonts w:ascii="Roboto" w:hAnsi="Roboto"/>
          <w:b/>
          <w:b/>
          <w:sz w:val="16"/>
          <w:szCs w:val="16"/>
        </w:rPr>
      </w:pPr>
      <w:r>
        <w:rPr>
          <w:rFonts w:ascii="Roboto" w:hAnsi="Roboto"/>
          <w:b/>
          <w:sz w:val="16"/>
          <w:szCs w:val="16"/>
        </w:rPr>
        <w:t xml:space="preserve">Le ménage est à la charge du locataire durant toute la durée de son séjour et il devra remettre la location en état avant son départ. </w:t>
      </w:r>
    </w:p>
    <w:p>
      <w:pPr>
        <w:pStyle w:val="Normal"/>
        <w:rPr>
          <w:rFonts w:ascii="Roboto" w:hAnsi="Roboto"/>
          <w:b/>
          <w:b/>
          <w:sz w:val="16"/>
          <w:szCs w:val="16"/>
          <w:u w:val="single"/>
        </w:rPr>
      </w:pPr>
      <w:r>
        <w:rPr>
          <w:rFonts w:ascii="Roboto" w:hAnsi="Roboto"/>
          <w:b/>
          <w:sz w:val="16"/>
          <w:szCs w:val="16"/>
          <w:u w:val="single"/>
        </w:rPr>
        <w:t>Le ménage de fin de séjour doit être fait par le locataire sauf si celui-ci s’est acquitté du forfait ménage. Dans les deux cas, le réfrigérateur, le four micro-onde, le lave-vaisselle, la plaque de cuisson, les poubelles, devront être vidés et nettoyés. En cas de non-respect de ces consignes, il sera facturé  25 € pour les personnes ayant pris le forfait ménage, et 50 € pour ceux n’ayant pas pris le forfait ménage.</w:t>
      </w:r>
    </w:p>
    <w:p>
      <w:pPr>
        <w:pStyle w:val="Normal"/>
        <w:rPr>
          <w:rFonts w:ascii="Roboto" w:hAnsi="Roboto"/>
          <w:sz w:val="16"/>
          <w:szCs w:val="16"/>
        </w:rPr>
      </w:pPr>
      <w:r>
        <w:rPr>
          <w:rFonts w:ascii="Roboto" w:hAnsi="Roboto"/>
          <w:sz w:val="16"/>
          <w:szCs w:val="16"/>
        </w:rPr>
      </w:r>
    </w:p>
    <w:p>
      <w:pPr>
        <w:pStyle w:val="Normal"/>
        <w:rPr>
          <w:rFonts w:ascii="Roboto" w:hAnsi="Roboto"/>
          <w:sz w:val="16"/>
          <w:szCs w:val="16"/>
        </w:rPr>
      </w:pPr>
      <w:r>
        <w:rPr>
          <w:rFonts w:ascii="Roboto" w:hAnsi="Roboto"/>
          <w:sz w:val="16"/>
          <w:szCs w:val="16"/>
        </w:rPr>
      </w:r>
    </w:p>
    <w:p>
      <w:pPr>
        <w:pStyle w:val="Normal"/>
        <w:rPr>
          <w:rFonts w:ascii="Roboto" w:hAnsi="Roboto"/>
          <w:sz w:val="16"/>
          <w:szCs w:val="16"/>
        </w:rPr>
      </w:pPr>
      <w:r>
        <w:rPr>
          <w:rFonts w:ascii="Roboto" w:hAnsi="Roboto"/>
          <w:sz w:val="16"/>
          <w:szCs w:val="16"/>
        </w:rPr>
        <w:t>UTILISATION DES LIEUX</w:t>
      </w:r>
    </w:p>
    <w:p>
      <w:pPr>
        <w:pStyle w:val="Normal"/>
        <w:rPr>
          <w:rFonts w:ascii="Roboto" w:hAnsi="Roboto"/>
          <w:sz w:val="16"/>
          <w:szCs w:val="16"/>
        </w:rPr>
      </w:pPr>
      <w:r>
        <w:rPr>
          <w:rFonts w:ascii="Roboto" w:hAnsi="Roboto"/>
          <w:sz w:val="16"/>
          <w:szCs w:val="16"/>
        </w:rPr>
      </w:r>
    </w:p>
    <w:p>
      <w:pPr>
        <w:pStyle w:val="Normal"/>
        <w:rPr>
          <w:rFonts w:ascii="Roboto" w:hAnsi="Roboto"/>
          <w:sz w:val="16"/>
          <w:szCs w:val="16"/>
        </w:rPr>
      </w:pPr>
      <w:r>
        <w:rPr>
          <w:rFonts w:ascii="Roboto" w:hAnsi="Roboto"/>
          <w:sz w:val="16"/>
          <w:szCs w:val="16"/>
        </w:rPr>
        <w:t>Le locataire devra assurer le caractère paisible de la location et en faire usage conformément à la destination des lieux.</w:t>
      </w:r>
    </w:p>
    <w:p>
      <w:pPr>
        <w:pStyle w:val="Normal"/>
        <w:rPr>
          <w:rFonts w:ascii="Roboto" w:hAnsi="Roboto"/>
          <w:sz w:val="16"/>
          <w:szCs w:val="16"/>
        </w:rPr>
      </w:pPr>
      <w:r>
        <w:rPr>
          <w:rFonts w:ascii="Roboto" w:hAnsi="Roboto"/>
          <w:sz w:val="16"/>
          <w:szCs w:val="16"/>
        </w:rPr>
        <w:t>L’accès à la piscine est strictement interdit aux enfants non accompagnés d’un adulte et à toutes personnes étrangères à la location.</w:t>
      </w:r>
    </w:p>
    <w:p>
      <w:pPr>
        <w:pStyle w:val="Normal"/>
        <w:rPr>
          <w:rFonts w:ascii="Roboto" w:hAnsi="Roboto"/>
          <w:sz w:val="16"/>
          <w:szCs w:val="16"/>
        </w:rPr>
      </w:pPr>
      <w:r>
        <w:rPr>
          <w:rFonts w:ascii="Roboto" w:hAnsi="Roboto"/>
          <w:sz w:val="16"/>
          <w:szCs w:val="16"/>
        </w:rPr>
        <w:t xml:space="preserve">Il est </w:t>
      </w:r>
      <w:r>
        <w:rPr>
          <w:rFonts w:ascii="Roboto" w:hAnsi="Roboto"/>
          <w:b/>
          <w:sz w:val="16"/>
          <w:szCs w:val="16"/>
          <w:u w:val="single"/>
        </w:rPr>
        <w:t>strictement interdit</w:t>
      </w:r>
      <w:r>
        <w:rPr>
          <w:rFonts w:ascii="Roboto" w:hAnsi="Roboto"/>
          <w:sz w:val="16"/>
          <w:szCs w:val="16"/>
        </w:rPr>
        <w:t xml:space="preserve"> de fumer dans les gîtes et chambres d’hôtes. Les fumeurs ne devront en aucun cas jeter leurs mégots de cigarettes à l’extérieur. Des cendriers sont à votre disposition sur demande.</w:t>
      </w:r>
    </w:p>
    <w:p>
      <w:pPr>
        <w:pStyle w:val="Normal"/>
        <w:rPr>
          <w:rFonts w:ascii="Roboto" w:hAnsi="Roboto"/>
          <w:sz w:val="16"/>
          <w:szCs w:val="16"/>
        </w:rPr>
      </w:pPr>
      <w:r>
        <w:rPr>
          <w:rFonts w:ascii="Roboto" w:hAnsi="Roboto"/>
          <w:sz w:val="16"/>
          <w:szCs w:val="16"/>
        </w:rPr>
      </w:r>
    </w:p>
    <w:p>
      <w:pPr>
        <w:pStyle w:val="Normal"/>
        <w:rPr>
          <w:rFonts w:ascii="Roboto" w:hAnsi="Roboto"/>
          <w:sz w:val="16"/>
          <w:szCs w:val="16"/>
        </w:rPr>
      </w:pPr>
      <w:r>
        <w:rPr>
          <w:rFonts w:ascii="Roboto" w:hAnsi="Roboto"/>
          <w:sz w:val="16"/>
          <w:szCs w:val="16"/>
        </w:rPr>
        <w:t>CAPACITE</w:t>
      </w:r>
    </w:p>
    <w:p>
      <w:pPr>
        <w:pStyle w:val="Normal"/>
        <w:rPr>
          <w:rFonts w:ascii="Roboto" w:hAnsi="Roboto"/>
          <w:sz w:val="16"/>
          <w:szCs w:val="16"/>
        </w:rPr>
      </w:pPr>
      <w:r>
        <w:rPr>
          <w:rFonts w:ascii="Roboto" w:hAnsi="Roboto"/>
          <w:sz w:val="16"/>
          <w:szCs w:val="16"/>
        </w:rPr>
      </w:r>
    </w:p>
    <w:p>
      <w:pPr>
        <w:pStyle w:val="Normal"/>
        <w:rPr>
          <w:rFonts w:ascii="Roboto" w:hAnsi="Roboto"/>
          <w:sz w:val="16"/>
          <w:szCs w:val="16"/>
        </w:rPr>
      </w:pPr>
      <w:r>
        <w:rPr>
          <w:rFonts w:ascii="Roboto" w:hAnsi="Roboto"/>
          <w:sz w:val="16"/>
          <w:szCs w:val="16"/>
        </w:rPr>
        <w:t>Le nombre de personnes autorisées est indiqué dans le descriptif de chaque gîte. Les gîtes La Ferme, Le Cantou, La Grange, La Bergerie peuvent accueillir une personne supplémentaire à raison de 50 € / semaine.  En cas de dépassement non autorisé, le propriétaire se réserve le droit de refuser les personnes supplémentaires ou de rompre le contrat. Le prix de la location lui restant intégralement dû.</w:t>
      </w:r>
    </w:p>
    <w:p>
      <w:pPr>
        <w:pStyle w:val="Normal"/>
        <w:rPr>
          <w:rFonts w:ascii="Roboto" w:hAnsi="Roboto"/>
          <w:sz w:val="16"/>
          <w:szCs w:val="16"/>
        </w:rPr>
      </w:pPr>
      <w:r>
        <w:rPr>
          <w:rFonts w:ascii="Roboto" w:hAnsi="Roboto"/>
          <w:sz w:val="16"/>
          <w:szCs w:val="16"/>
        </w:rPr>
      </w:r>
    </w:p>
    <w:p>
      <w:pPr>
        <w:pStyle w:val="Normal"/>
        <w:rPr>
          <w:rFonts w:ascii="Roboto" w:hAnsi="Roboto"/>
          <w:sz w:val="16"/>
          <w:szCs w:val="16"/>
        </w:rPr>
      </w:pPr>
      <w:r>
        <w:rPr>
          <w:rFonts w:ascii="Roboto" w:hAnsi="Roboto"/>
          <w:sz w:val="16"/>
          <w:szCs w:val="16"/>
        </w:rPr>
        <w:t>ANIMAUX</w:t>
      </w:r>
    </w:p>
    <w:p>
      <w:pPr>
        <w:pStyle w:val="Normal"/>
        <w:rPr>
          <w:rFonts w:ascii="Roboto" w:hAnsi="Roboto"/>
          <w:sz w:val="16"/>
          <w:szCs w:val="16"/>
        </w:rPr>
      </w:pPr>
      <w:r>
        <w:rPr>
          <w:rFonts w:ascii="Roboto" w:hAnsi="Roboto"/>
          <w:sz w:val="16"/>
          <w:szCs w:val="16"/>
        </w:rPr>
      </w:r>
    </w:p>
    <w:p>
      <w:pPr>
        <w:pStyle w:val="Normal"/>
        <w:rPr>
          <w:rFonts w:ascii="Roboto" w:hAnsi="Roboto"/>
          <w:sz w:val="16"/>
          <w:szCs w:val="16"/>
        </w:rPr>
      </w:pPr>
      <w:r>
        <w:rPr>
          <w:rFonts w:ascii="Roboto" w:hAnsi="Roboto"/>
          <w:sz w:val="16"/>
          <w:szCs w:val="16"/>
        </w:rPr>
        <w:t>La présence d’animaux domestiques est interdite. En cas de non-respect, le propriétaire peut refuser le séjour et rompre le contrat. Le prix de la location lui restant intégralement dû.</w:t>
      </w:r>
    </w:p>
    <w:p>
      <w:pPr>
        <w:pStyle w:val="Normal"/>
        <w:rPr>
          <w:rFonts w:ascii="Roboto" w:hAnsi="Roboto"/>
          <w:sz w:val="16"/>
          <w:szCs w:val="16"/>
        </w:rPr>
      </w:pPr>
      <w:r>
        <w:rPr>
          <w:rFonts w:ascii="Roboto" w:hAnsi="Roboto"/>
          <w:sz w:val="16"/>
          <w:szCs w:val="16"/>
        </w:rPr>
      </w:r>
    </w:p>
    <w:p>
      <w:pPr>
        <w:pStyle w:val="Normal"/>
        <w:rPr>
          <w:rFonts w:ascii="Roboto" w:hAnsi="Roboto"/>
          <w:sz w:val="16"/>
          <w:szCs w:val="16"/>
        </w:rPr>
      </w:pPr>
      <w:r>
        <w:rPr>
          <w:rFonts w:ascii="Roboto" w:hAnsi="Roboto"/>
          <w:sz w:val="16"/>
          <w:szCs w:val="16"/>
        </w:rPr>
        <w:t>ASSURANCES</w:t>
      </w:r>
    </w:p>
    <w:p>
      <w:pPr>
        <w:pStyle w:val="Normal"/>
        <w:rPr>
          <w:rFonts w:ascii="Roboto" w:hAnsi="Roboto"/>
          <w:sz w:val="16"/>
          <w:szCs w:val="16"/>
        </w:rPr>
      </w:pPr>
      <w:r>
        <w:rPr>
          <w:rFonts w:ascii="Roboto" w:hAnsi="Roboto"/>
          <w:sz w:val="16"/>
          <w:szCs w:val="16"/>
        </w:rPr>
      </w:r>
    </w:p>
    <w:p>
      <w:pPr>
        <w:pStyle w:val="Normal"/>
        <w:rPr>
          <w:rFonts w:ascii="Roboto" w:hAnsi="Roboto"/>
          <w:sz w:val="16"/>
          <w:szCs w:val="16"/>
        </w:rPr>
      </w:pPr>
      <w:r>
        <w:rPr>
          <w:rFonts w:ascii="Roboto" w:hAnsi="Roboto"/>
          <w:sz w:val="16"/>
          <w:szCs w:val="16"/>
        </w:rPr>
        <w:t>Le locataire est responsable de tous les dommages survenant de son fait. Il est tenu d’être assuré par un contrat d’assurance, type location (de type villégiature ou location saisonnière)  pour des différends. Il est tenu de faire parvenir aux propriétaires l’attestation d’assurance avant le début du séjour</w:t>
      </w:r>
    </w:p>
    <w:p>
      <w:pPr>
        <w:pStyle w:val="Normal"/>
        <w:rPr>
          <w:rFonts w:ascii="Roboto" w:hAnsi="Roboto"/>
          <w:sz w:val="16"/>
          <w:szCs w:val="16"/>
        </w:rPr>
      </w:pPr>
      <w:r>
        <w:rPr>
          <w:rFonts w:ascii="Roboto" w:hAnsi="Roboto"/>
          <w:sz w:val="16"/>
          <w:szCs w:val="16"/>
        </w:rPr>
      </w:r>
    </w:p>
    <w:p>
      <w:pPr>
        <w:pStyle w:val="Normal"/>
        <w:rPr>
          <w:rFonts w:ascii="Roboto" w:hAnsi="Roboto"/>
          <w:sz w:val="16"/>
          <w:szCs w:val="16"/>
        </w:rPr>
      </w:pPr>
      <w:r>
        <w:rPr>
          <w:rFonts w:ascii="Roboto" w:hAnsi="Roboto"/>
          <w:sz w:val="16"/>
          <w:szCs w:val="16"/>
        </w:rPr>
        <w:t>PAIEMENT DES CHARGES</w:t>
      </w:r>
    </w:p>
    <w:p>
      <w:pPr>
        <w:pStyle w:val="Normal"/>
        <w:rPr>
          <w:rFonts w:ascii="Roboto" w:hAnsi="Roboto"/>
          <w:sz w:val="16"/>
          <w:szCs w:val="16"/>
        </w:rPr>
      </w:pPr>
      <w:r>
        <w:rPr>
          <w:rFonts w:ascii="Roboto" w:hAnsi="Roboto"/>
          <w:sz w:val="16"/>
          <w:szCs w:val="16"/>
        </w:rPr>
      </w:r>
    </w:p>
    <w:p>
      <w:pPr>
        <w:pStyle w:val="Normal"/>
        <w:rPr>
          <w:rFonts w:ascii="Roboto" w:hAnsi="Roboto"/>
          <w:sz w:val="16"/>
          <w:szCs w:val="16"/>
        </w:rPr>
      </w:pPr>
      <w:r>
        <w:rPr>
          <w:rFonts w:ascii="Roboto" w:hAnsi="Roboto"/>
          <w:sz w:val="16"/>
          <w:szCs w:val="16"/>
        </w:rPr>
        <w:t>Le prix comprend les charges.</w:t>
      </w:r>
    </w:p>
    <w:p>
      <w:pPr>
        <w:pStyle w:val="Normal"/>
        <w:rPr>
          <w:rFonts w:ascii="Roboto" w:hAnsi="Roboto"/>
          <w:sz w:val="16"/>
          <w:szCs w:val="16"/>
        </w:rPr>
      </w:pPr>
      <w:r>
        <w:rPr>
          <w:rFonts w:ascii="Roboto" w:hAnsi="Roboto"/>
          <w:sz w:val="16"/>
          <w:szCs w:val="16"/>
        </w:rPr>
      </w:r>
    </w:p>
    <w:p>
      <w:pPr>
        <w:pStyle w:val="Normal"/>
        <w:rPr>
          <w:rFonts w:ascii="Roboto" w:hAnsi="Roboto"/>
          <w:sz w:val="16"/>
          <w:szCs w:val="16"/>
        </w:rPr>
      </w:pPr>
      <w:r>
        <w:rPr>
          <w:rFonts w:ascii="Roboto" w:hAnsi="Roboto"/>
          <w:sz w:val="16"/>
          <w:szCs w:val="16"/>
        </w:rPr>
        <w:t>LITIGE</w:t>
      </w:r>
    </w:p>
    <w:p>
      <w:pPr>
        <w:pStyle w:val="Normal"/>
        <w:rPr>
          <w:rFonts w:ascii="Roboto" w:hAnsi="Roboto"/>
          <w:sz w:val="16"/>
          <w:szCs w:val="16"/>
        </w:rPr>
      </w:pPr>
      <w:r>
        <w:rPr>
          <w:rFonts w:ascii="Roboto" w:hAnsi="Roboto"/>
          <w:sz w:val="16"/>
          <w:szCs w:val="16"/>
        </w:rPr>
      </w:r>
    </w:p>
    <w:tbl>
      <w:tblPr>
        <w:tblStyle w:val="Grilledutableau"/>
        <w:tblpPr w:vertAnchor="text" w:horzAnchor="margin" w:tblpXSpec="right" w:leftFromText="141" w:rightFromText="141" w:tblpY="1083"/>
        <w:tblW w:w="5528" w:type="dxa"/>
        <w:jc w:val="right"/>
        <w:tblInd w:w="0" w:type="dxa"/>
        <w:tblLayout w:type="fixed"/>
        <w:tblCellMar>
          <w:top w:w="0" w:type="dxa"/>
          <w:left w:w="108" w:type="dxa"/>
          <w:bottom w:w="0" w:type="dxa"/>
          <w:right w:w="108" w:type="dxa"/>
        </w:tblCellMar>
        <w:tblLook w:val="04a0"/>
      </w:tblPr>
      <w:tblGrid>
        <w:gridCol w:w="5528"/>
      </w:tblGrid>
      <w:tr>
        <w:trPr/>
        <w:tc>
          <w:tcPr>
            <w:tcW w:w="5528" w:type="dxa"/>
            <w:tcBorders>
              <w:top w:val="nil"/>
              <w:left w:val="nil"/>
              <w:bottom w:val="nil"/>
              <w:right w:val="nil"/>
            </w:tcBorders>
          </w:tcPr>
          <w:p>
            <w:pPr>
              <w:pStyle w:val="Normal"/>
              <w:widowControl/>
              <w:spacing w:before="0" w:after="0"/>
              <w:rPr>
                <w:rFonts w:ascii="Roboto" w:hAnsi="Roboto"/>
                <w:sz w:val="16"/>
                <w:szCs w:val="16"/>
              </w:rPr>
            </w:pPr>
            <w:r>
              <w:rPr>
                <w:rFonts w:eastAsia="Calibri" w:ascii="Roboto" w:hAnsi="Roboto"/>
                <w:kern w:val="0"/>
                <w:sz w:val="16"/>
                <w:szCs w:val="16"/>
                <w:lang w:val="fr-FR" w:bidi="ar-SA"/>
              </w:rPr>
              <w:t>LE(LES) LOCATAIRE(S),</w:t>
            </w:r>
          </w:p>
        </w:tc>
      </w:tr>
      <w:tr>
        <w:trPr>
          <w:trHeight w:val="1120" w:hRule="atLeast"/>
        </w:trPr>
        <w:tc>
          <w:tcPr>
            <w:tcW w:w="5528" w:type="dxa"/>
            <w:tcBorders>
              <w:top w:val="nil"/>
              <w:left w:val="nil"/>
              <w:bottom w:val="nil"/>
              <w:right w:val="nil"/>
            </w:tcBorders>
          </w:tcPr>
          <w:p>
            <w:pPr>
              <w:pStyle w:val="Normal"/>
              <w:widowControl/>
              <w:spacing w:before="0" w:after="0"/>
              <w:rPr>
                <w:rFonts w:ascii="Roboto" w:hAnsi="Roboto"/>
                <w:sz w:val="16"/>
                <w:szCs w:val="16"/>
              </w:rPr>
            </w:pPr>
            <w:r>
              <w:rPr>
                <w:rFonts w:eastAsia="Calibri" w:ascii="Roboto" w:hAnsi="Roboto"/>
                <w:kern w:val="0"/>
                <w:sz w:val="16"/>
                <w:szCs w:val="16"/>
                <w:lang w:val="fr-FR" w:bidi="ar-SA"/>
              </w:rPr>
              <w:t>Fait le…………….…………………………………………………</w:t>
            </w:r>
          </w:p>
          <w:p>
            <w:pPr>
              <w:pStyle w:val="Normal"/>
              <w:widowControl/>
              <w:spacing w:before="0" w:after="0"/>
              <w:rPr>
                <w:rFonts w:ascii="Roboto" w:hAnsi="Roboto"/>
                <w:sz w:val="16"/>
                <w:szCs w:val="16"/>
              </w:rPr>
            </w:pPr>
            <w:r>
              <w:rPr>
                <w:rFonts w:eastAsia="Calibri" w:ascii="Roboto" w:hAnsi="Roboto"/>
                <w:kern w:val="0"/>
                <w:sz w:val="16"/>
                <w:szCs w:val="16"/>
                <w:lang w:val="fr-FR" w:bidi="ar-SA"/>
              </w:rPr>
              <w:t>Signature avec mention « Lu et Approuvé »</w:t>
            </w:r>
          </w:p>
          <w:p>
            <w:pPr>
              <w:pStyle w:val="Normal"/>
              <w:widowControl/>
              <w:spacing w:before="0" w:after="0"/>
              <w:rPr>
                <w:rFonts w:ascii="Roboto" w:hAnsi="Roboto"/>
                <w:sz w:val="16"/>
                <w:szCs w:val="16"/>
              </w:rPr>
            </w:pPr>
            <w:r>
              <w:rPr>
                <w:rFonts w:eastAsia="Calibri" w:ascii="Roboto" w:hAnsi="Roboto"/>
                <w:kern w:val="0"/>
                <w:sz w:val="16"/>
                <w:szCs w:val="16"/>
                <w:lang w:val="fr-FR" w:bidi="ar-SA"/>
              </w:rPr>
            </w:r>
          </w:p>
        </w:tc>
      </w:tr>
    </w:tbl>
    <w:p>
      <w:pPr>
        <w:pStyle w:val="Normal"/>
        <w:rPr>
          <w:rFonts w:ascii="Roboto" w:hAnsi="Roboto"/>
          <w:sz w:val="16"/>
          <w:szCs w:val="16"/>
        </w:rPr>
      </w:pPr>
      <w:r/>
      <w:r>
        <w:rPr>
          <w:rFonts w:ascii="Roboto" w:hAnsi="Roboto"/>
          <w:sz w:val="16"/>
          <w:szCs w:val="16"/>
        </w:rPr>
        <w:t>Le Tribunal de Grande Instance de Cahors est seul habilité pour régler d’éventuels litiges liés à ce contrat.</w:t>
      </w:r>
    </w:p>
    <w:p>
      <w:pPr>
        <w:pStyle w:val="Normal"/>
        <w:rPr>
          <w:rFonts w:ascii="Roboto" w:hAnsi="Roboto"/>
          <w:sz w:val="16"/>
          <w:szCs w:val="16"/>
        </w:rPr>
      </w:pPr>
      <w:r>
        <w:rPr>
          <w:rFonts w:ascii="Roboto" w:hAnsi="Roboto"/>
          <w:sz w:val="16"/>
          <w:szCs w:val="16"/>
        </w:rPr>
      </w:r>
    </w:p>
    <w:p>
      <w:pPr>
        <w:pStyle w:val="Normal"/>
        <w:rPr>
          <w:rFonts w:ascii="Roboto" w:hAnsi="Roboto"/>
          <w:sz w:val="16"/>
          <w:szCs w:val="16"/>
        </w:rPr>
      </w:pPr>
      <w:r>
        <w:rPr>
          <w:rFonts w:ascii="Roboto" w:hAnsi="Roboto"/>
          <w:sz w:val="16"/>
          <w:szCs w:val="16"/>
        </w:rPr>
      </w:r>
    </w:p>
    <w:p>
      <w:pPr>
        <w:pStyle w:val="Normal"/>
        <w:rPr>
          <w:rFonts w:ascii="Roboto" w:hAnsi="Roboto"/>
          <w:sz w:val="16"/>
          <w:szCs w:val="16"/>
        </w:rPr>
      </w:pPr>
      <w:r>
        <w:rPr>
          <w:rFonts w:ascii="Roboto" w:hAnsi="Roboto"/>
          <w:sz w:val="16"/>
          <w:szCs w:val="16"/>
        </w:rPr>
      </w:r>
    </w:p>
    <w:p>
      <w:pPr>
        <w:pStyle w:val="Normal"/>
        <w:rPr>
          <w:rFonts w:ascii="Roboto" w:hAnsi="Roboto"/>
          <w:sz w:val="16"/>
          <w:szCs w:val="16"/>
        </w:rPr>
      </w:pPr>
      <w:r>
        <w:rPr>
          <w:rFonts w:ascii="Roboto" w:hAnsi="Roboto"/>
          <w:sz w:val="16"/>
          <w:szCs w:val="16"/>
        </w:rPr>
      </w:r>
    </w:p>
    <w:p>
      <w:pPr>
        <w:pStyle w:val="Normal"/>
        <w:rPr>
          <w:rFonts w:ascii="Roboto" w:hAnsi="Roboto"/>
          <w:sz w:val="16"/>
          <w:szCs w:val="16"/>
        </w:rPr>
      </w:pPr>
      <w:r>
        <w:rPr>
          <w:rFonts w:ascii="Roboto" w:hAnsi="Roboto"/>
          <w:sz w:val="16"/>
          <w:szCs w:val="16"/>
        </w:rPr>
      </w:r>
    </w:p>
    <w:p>
      <w:pPr>
        <w:pStyle w:val="Normal"/>
        <w:rPr>
          <w:rFonts w:ascii="Roboto" w:hAnsi="Roboto"/>
          <w:sz w:val="16"/>
          <w:szCs w:val="16"/>
        </w:rPr>
      </w:pPr>
      <w:r>
        <w:rPr/>
      </w:r>
    </w:p>
    <w:sectPr>
      <w:type w:val="nextPage"/>
      <w:pgSz w:w="11906" w:h="16838"/>
      <w:pgMar w:left="907" w:right="624" w:header="0" w:top="57" w:footer="0" w:bottom="57" w:gutter="0"/>
      <w:pgNumType w:fmt="decimal"/>
      <w:formProt w:val="false"/>
      <w:textDirection w:val="lrTb"/>
      <w:docGrid w:type="default" w:linePitch="36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Agency FB">
    <w:charset w:val="00"/>
    <w:family w:val="roman"/>
    <w:pitch w:val="variable"/>
  </w:font>
  <w:font w:name="Tahoma">
    <w:charset w:val="00"/>
    <w:family w:val="roman"/>
    <w:pitch w:val="variable"/>
  </w:font>
  <w:font w:name="Liberation Sans">
    <w:altName w:val="Arial"/>
    <w:charset w:val="00"/>
    <w:family w:val="swiss"/>
    <w:pitch w:val="variable"/>
  </w:font>
  <w:font w:name="Roboto">
    <w:charset w:val="00"/>
    <w:family w:val="roman"/>
    <w:pitch w:val="variable"/>
  </w:font>
  <w:font w:name="Raleway">
    <w:charset w:val="00"/>
    <w:family w:val="roman"/>
    <w:pitch w:val="variable"/>
  </w:font>
  <w:font w:name="Roboto">
    <w:charset w:val="01"/>
    <w:family w:val="auto"/>
    <w:pitch w:val="default"/>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numFmt w:val="bullet"/>
      <w:lvlText w:val="-"/>
      <w:lvlJc w:val="left"/>
      <w:pPr>
        <w:tabs>
          <w:tab w:val="num" w:pos="0"/>
        </w:tabs>
        <w:ind w:left="720" w:hanging="360"/>
      </w:pPr>
      <w:rPr>
        <w:rFonts w:ascii="Roboto" w:hAnsi="Roboto" w:cs="Roboto"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2"/>
  </w:compat>
  <w:hyphenationZone w:val="425"/>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lang w:val="fr-FR" w:eastAsia="fr-FR"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uiPriority="10" w:semiHidden="0" w:unhideWhenUsed="0" w:qFormat="1"/>
    <w:lsdException w:name="Default Paragraph Font" w:uiPriority="1" w:semiHidden="0"/>
    <w:lsdException w:name="Subtitle" w:uiPriority="11" w:semiHidden="0" w:unhideWhenUsed="0" w:qFormat="1"/>
    <w:lsdException w:name="Hyperlink" w:semiHidden="0" w:qFormat="1"/>
    <w:lsdException w:name="Strong" w:uiPriority="22" w:semiHidden="0" w:unhideWhenUsed="0" w:qFormat="1"/>
    <w:lsdException w:name="Emphasis" w:uiPriority="20" w:semiHidden="0" w:unhideWhenUsed="0" w:qFormat="1"/>
    <w:lsdException w:name="Normal Table" w:semiHidden="0" w:qFormat="1"/>
    <w:lsdException w:name="Balloon Text" w:semiHidden="0" w:qFormat="1"/>
    <w:lsdException w:name="Table Grid" w:uiPriority="59"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104cfa"/>
    <w:pPr>
      <w:widowControl/>
      <w:bidi w:val="0"/>
      <w:spacing w:lineRule="auto" w:line="240" w:before="0" w:after="0"/>
      <w:jc w:val="both"/>
    </w:pPr>
    <w:rPr>
      <w:rFonts w:ascii="Agency FB" w:hAnsi="Agency FB" w:cs="Arial" w:eastAsia="Calibri" w:eastAsiaTheme="minorHAnsi"/>
      <w:color w:val="auto"/>
      <w:kern w:val="0"/>
      <w:sz w:val="20"/>
      <w:szCs w:val="20"/>
      <w:lang w:eastAsia="en-US" w:val="fr-FR" w:bidi="ar-SA"/>
    </w:rPr>
  </w:style>
  <w:style w:type="character" w:styleId="DefaultParagraphFont" w:default="1">
    <w:name w:val="Default Paragraph Font"/>
    <w:uiPriority w:val="1"/>
    <w:semiHidden/>
    <w:unhideWhenUsed/>
    <w:qFormat/>
    <w:rPr/>
  </w:style>
  <w:style w:type="character" w:styleId="LienInternet">
    <w:name w:val="Lien Internet"/>
    <w:basedOn w:val="DefaultParagraphFont"/>
    <w:uiPriority w:val="99"/>
    <w:unhideWhenUsed/>
    <w:qFormat/>
    <w:rsid w:val="00104cfa"/>
    <w:rPr>
      <w:color w:val="0000FF" w:themeColor="hyperlink"/>
      <w:u w:val="single"/>
    </w:rPr>
  </w:style>
  <w:style w:type="character" w:styleId="Emphaseintense1" w:customStyle="1">
    <w:name w:val="Emphase intense1"/>
    <w:basedOn w:val="DefaultParagraphFont"/>
    <w:uiPriority w:val="21"/>
    <w:qFormat/>
    <w:rsid w:val="00104cfa"/>
    <w:rPr>
      <w:b/>
      <w:bCs/>
      <w:i/>
      <w:iCs/>
      <w:color w:val="4F81BD" w:themeColor="accent1"/>
    </w:rPr>
  </w:style>
  <w:style w:type="character" w:styleId="TextedebullesCar" w:customStyle="1">
    <w:name w:val="Texte de bulles Car"/>
    <w:basedOn w:val="DefaultParagraphFont"/>
    <w:link w:val="Textedebulles"/>
    <w:uiPriority w:val="99"/>
    <w:semiHidden/>
    <w:qFormat/>
    <w:rsid w:val="00104cfa"/>
    <w:rPr>
      <w:rFonts w:ascii="Tahoma" w:hAnsi="Tahoma" w:cs="Tahoma"/>
      <w:sz w:val="16"/>
      <w:szCs w:val="16"/>
    </w:rPr>
  </w:style>
  <w:style w:type="character" w:styleId="EntteCar" w:customStyle="1">
    <w:name w:val="En-tête Car"/>
    <w:basedOn w:val="DefaultParagraphFont"/>
    <w:link w:val="En-tte"/>
    <w:uiPriority w:val="99"/>
    <w:semiHidden/>
    <w:qFormat/>
    <w:rsid w:val="00104cfa"/>
    <w:rPr/>
  </w:style>
  <w:style w:type="character" w:styleId="PieddepageCar" w:customStyle="1">
    <w:name w:val="Pied de page Car"/>
    <w:basedOn w:val="DefaultParagraphFont"/>
    <w:link w:val="Pieddepage"/>
    <w:uiPriority w:val="99"/>
    <w:semiHidden/>
    <w:qFormat/>
    <w:rsid w:val="00104cfa"/>
    <w:rPr/>
  </w:style>
  <w:style w:type="paragraph" w:styleId="Titre">
    <w:name w:val="Titre"/>
    <w:basedOn w:val="Normal"/>
    <w:next w:val="Corpsdetexte"/>
    <w:qFormat/>
    <w:pPr>
      <w:keepNext w:val="true"/>
      <w:spacing w:before="240" w:after="120"/>
    </w:pPr>
    <w:rPr>
      <w:rFonts w:ascii="Liberation Sans" w:hAnsi="Liberation Sans" w:eastAsia="Microsoft YaHei" w:cs="Lucida Sans"/>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Lucida Sans"/>
    </w:rPr>
  </w:style>
  <w:style w:type="paragraph" w:styleId="Lgende">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BalloonText">
    <w:name w:val="Balloon Text"/>
    <w:basedOn w:val="Normal"/>
    <w:link w:val="TextedebullesCar"/>
    <w:uiPriority w:val="99"/>
    <w:unhideWhenUsed/>
    <w:qFormat/>
    <w:rsid w:val="00104cfa"/>
    <w:pPr/>
    <w:rPr>
      <w:rFonts w:ascii="Tahoma" w:hAnsi="Tahoma" w:cs="Tahoma"/>
      <w:sz w:val="16"/>
      <w:szCs w:val="16"/>
    </w:rPr>
  </w:style>
  <w:style w:type="paragraph" w:styleId="Entteetpieddepage">
    <w:name w:val="En-tête et pied de page"/>
    <w:basedOn w:val="Normal"/>
    <w:qFormat/>
    <w:pPr/>
    <w:rPr/>
  </w:style>
  <w:style w:type="paragraph" w:styleId="Pieddepage">
    <w:name w:val="Footer"/>
    <w:basedOn w:val="Normal"/>
    <w:link w:val="PieddepageCar"/>
    <w:uiPriority w:val="99"/>
    <w:unhideWhenUsed/>
    <w:qFormat/>
    <w:rsid w:val="00104cfa"/>
    <w:pPr>
      <w:tabs>
        <w:tab w:val="clear" w:pos="708"/>
        <w:tab w:val="center" w:pos="4536" w:leader="none"/>
        <w:tab w:val="right" w:pos="9072" w:leader="none"/>
      </w:tabs>
    </w:pPr>
    <w:rPr/>
  </w:style>
  <w:style w:type="paragraph" w:styleId="Entte">
    <w:name w:val="Header"/>
    <w:basedOn w:val="Normal"/>
    <w:link w:val="En-tteCar"/>
    <w:uiPriority w:val="99"/>
    <w:unhideWhenUsed/>
    <w:qFormat/>
    <w:rsid w:val="00104cfa"/>
    <w:pPr>
      <w:tabs>
        <w:tab w:val="clear" w:pos="708"/>
        <w:tab w:val="center" w:pos="4536" w:leader="none"/>
        <w:tab w:val="right" w:pos="9072" w:leader="none"/>
      </w:tabs>
    </w:pPr>
    <w:rPr/>
  </w:style>
  <w:style w:type="paragraph" w:styleId="Paragraphedeliste1" w:customStyle="1">
    <w:name w:val="Paragraphe de liste1"/>
    <w:basedOn w:val="Normal"/>
    <w:uiPriority w:val="34"/>
    <w:qFormat/>
    <w:rsid w:val="00104cfa"/>
    <w:pPr>
      <w:spacing w:before="0" w:after="0"/>
      <w:ind w:left="720" w:hanging="0"/>
      <w:contextualSpacing/>
    </w:pPr>
    <w:rPr/>
  </w:style>
  <w:style w:type="paragraph" w:styleId="ListParagraph">
    <w:name w:val="List Paragraph"/>
    <w:basedOn w:val="Normal"/>
    <w:uiPriority w:val="99"/>
    <w:unhideWhenUsed/>
    <w:qFormat/>
    <w:rsid w:val="005a37a3"/>
    <w:pPr>
      <w:spacing w:before="0" w:after="0"/>
      <w:ind w:left="720" w:hanging="0"/>
      <w:contextualSpacing/>
    </w:pPr>
    <w:rPr/>
  </w:style>
  <w:style w:type="paragraph" w:styleId="Contenudecadre">
    <w:name w:val="Contenu de cadre"/>
    <w:basedOn w:val="Normal"/>
    <w:qFormat/>
    <w:pPr/>
    <w:rPr/>
  </w:style>
  <w:style w:type="numbering" w:styleId="NoList" w:default="1">
    <w:name w:val="No List"/>
    <w:uiPriority w:val="99"/>
    <w:semiHidden/>
    <w:unhideWhenUsed/>
    <w:qFormat/>
  </w:style>
  <w:style w:type="table" w:default="1" w:styleId="TableauNormal">
    <w:name w:val="Normal Table"/>
    <w:uiPriority w:val="99"/>
    <w:semiHidden/>
    <w:unhideWhenUsed/>
    <w:qFormat/>
    <w:tblPr>
      <w:tblCellMar>
        <w:top w:w="0" w:type="dxa"/>
        <w:left w:w="108" w:type="dxa"/>
        <w:bottom w:w="0" w:type="dxa"/>
        <w:right w:w="108" w:type="dxa"/>
      </w:tblCellMar>
    </w:tblPr>
  </w:style>
  <w:style w:type="table" w:styleId="Grilledutableau">
    <w:name w:val="Table Grid"/>
    <w:basedOn w:val="TableauNormal"/>
    <w:uiPriority w:val="59"/>
    <w:qFormat/>
    <w:rsid w:val="00104cfa"/>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Ombrageclair1">
    <w:name w:val="Ombrage clair1"/>
    <w:basedOn w:val="TableauNormal"/>
    <w:uiPriority w:val="60"/>
    <w:qFormat/>
    <w:rsid w:val="00104cfa"/>
    <w:pPr>
      <w:spacing w:after="0" w:line="240" w:lineRule="auto"/>
    </w:pPr>
    <w:rPr>
      <w:color w:val="000000" w:themeColor="text1" w:themeShade="bf"/>
    </w:rPr>
    <w:tblPr>
      <w:tblBorders>
        <w:top w:val="single" w:color="000000" w:themeColor="text1" w:sz="8" w:space="0"/>
        <w:bottom w:val="single" w:color="000000" w:themeColor="text1" w:sz="8" w:space="0"/>
      </w:tblBorders>
      <w:tblCellMar>
        <w:top w:w="0" w:type="dxa"/>
        <w:left w:w="108" w:type="dxa"/>
        <w:bottom w:w="0" w:type="dxa"/>
        <w:right w:w="108" w:type="dxa"/>
      </w:tblCellMar>
    </w:tblPr>
    <w:tblStylePr w:type="firstRow">
      <w:pPr>
        <w:spacing w:before="0" w:after="0" w:line="240" w:lineRule="auto"/>
      </w:pPr>
      <w:rPr>
        <w:b/>
        <w:bCs/>
      </w:rPr>
      <w:tblPr/>
      <w:tcPr>
        <w:tcBorders>
          <w:top w:val="single" w:color="000000" w:themeColor="text1" w:sz="8" w:space="0"/>
          <w:left w:val="nil"/>
          <w:bottom w:val="single" w:color="000000" w:themeColor="text1" w:sz="8" w:space="0"/>
          <w:right w:val="nil"/>
          <w:insideH w:val="nil"/>
          <w:insideV w:val="nil"/>
        </w:tcBorders>
      </w:tcPr>
    </w:tblStylePr>
    <w:tblStylePr w:type="lastRow">
      <w:pPr>
        <w:spacing w:before="0" w:after="0" w:line="240" w:lineRule="auto"/>
      </w:pPr>
      <w:rPr>
        <w:b/>
        <w:bCs/>
      </w:rPr>
      <w:tblPr/>
      <w:tcPr>
        <w:tcBorders>
          <w:top w:val="single" w:color="000000" w:themeColor="text1" w:sz="8" w:space="0"/>
          <w:left w:val="nil"/>
          <w:bottom w:val="single" w:color="000000" w:themeColor="text1" w:sz="8" w:space="0"/>
          <w:right w:val="nil"/>
          <w:insideH w:val="nil"/>
          <w:insideV w:val="nil"/>
        </w:tcBorders>
      </w:tcPr>
    </w:tblStylePr>
    <w:tblStylePr w:type="firstCol">
      <w:rPr>
        <w:b/>
        <w:bCs/>
      </w:rPr>
      <w:tblPr/>
    </w:tblStylePr>
    <w:tblStylePr w:type="lastCol">
      <w:rPr>
        <w:b/>
        <w:bCs/>
      </w:rPr>
      <w:tbl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mailto:lemasdespapillons@gmail.com" TargetMode="External"/><Relationship Id="rId4" Type="http://schemas.openxmlformats.org/officeDocument/2006/relationships/hyperlink" Target="http://www.lemasdespapillons.fr/" TargetMode="Externa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Relationship Id="rId10" Type="http://schemas.openxmlformats.org/officeDocument/2006/relationships/customXml" Target="../customXml/item2.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customShpExts>
    <customShpInfo spid="_x0000_s1026"/>
    <customShpInfo spid="_x0000_s1027"/>
    <customShpInfo spid="_x0000_s1028"/>
    <customShpInfo spid="_x0000_s1029"/>
    <customShpInfo spid="_x0000_s1030"/>
  </customShpExts>
</s:customData>
</file>

<file path=customXml/itemProps1.xml><?xml version="1.0" encoding="utf-8"?>
<ds:datastoreItem xmlns:ds="http://schemas.openxmlformats.org/officeDocument/2006/customXml" ds:itemID="{CA66A04D-5F07-4AF6-9518-93379DF51BFE}">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Application>LibreOffice/7.0.1.2$Windows_X86_64 LibreOffice_project/7cbcfc562f6eb6708b5ff7d7397325de9e764452</Application>
  <Pages>4</Pages>
  <Words>1659</Words>
  <Characters>8280</Characters>
  <CharactersWithSpaces>9871</CharactersWithSpaces>
  <Paragraphs>157</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2021-03-15T13:08:00Z</dcterms:created>
  <dc:creator>SYLVAIN</dc:creator>
  <dc:description/>
  <dc:language>fr-FR</dc:language>
  <cp:lastModifiedBy/>
  <cp:lastPrinted>2021-03-15T13:00:00Z</cp:lastPrinted>
  <dcterms:modified xsi:type="dcterms:W3CDTF">2021-09-24T13:28:01Z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0</vt:bool>
  </property>
  <property fmtid="{D5CDD505-2E9C-101B-9397-08002B2CF9AE}" pid="6" name="KSOProductBuildVer">
    <vt:lpwstr>1033-10.2.0.5811</vt:lpwstr>
  </property>
  <property fmtid="{D5CDD505-2E9C-101B-9397-08002B2CF9AE}" pid="7" name="LinksUpToDate">
    <vt:bool>0</vt:bool>
  </property>
  <property fmtid="{D5CDD505-2E9C-101B-9397-08002B2CF9AE}" pid="8" name="ScaleCrop">
    <vt:bool>0</vt:bool>
  </property>
  <property fmtid="{D5CDD505-2E9C-101B-9397-08002B2CF9AE}" pid="9" name="ShareDoc">
    <vt:bool>0</vt:bool>
  </property>
</Properties>
</file>